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196" w:rsidRPr="00D737C1" w:rsidRDefault="001D6196" w:rsidP="001D6196">
      <w:pPr>
        <w:pStyle w:val="BodyText"/>
        <w:rPr>
          <w:b/>
        </w:rPr>
      </w:pPr>
      <w:r w:rsidRPr="00D737C1">
        <w:rPr>
          <w:b/>
        </w:rPr>
        <w:t>Course Description</w:t>
      </w:r>
    </w:p>
    <w:p w:rsidR="001D6196" w:rsidRPr="00D737C1" w:rsidRDefault="001D6196" w:rsidP="001D6196">
      <w:pPr>
        <w:pStyle w:val="BodyText"/>
      </w:pPr>
    </w:p>
    <w:p w:rsidR="001D6196" w:rsidRDefault="001D6196" w:rsidP="001D6196">
      <w:pPr>
        <w:rPr>
          <w:b/>
        </w:rPr>
      </w:pPr>
      <w:r>
        <w:rPr>
          <w:b/>
        </w:rPr>
        <w:t xml:space="preserve">The information provided in this syllabus is directly supplied by the overseeing Texas Athletic Trainers’ Association sports medicine course syllabus.  </w:t>
      </w:r>
    </w:p>
    <w:p w:rsidR="001D6196" w:rsidRDefault="001D6196" w:rsidP="001D6196">
      <w:pPr>
        <w:rPr>
          <w:b/>
        </w:rPr>
      </w:pPr>
    </w:p>
    <w:p w:rsidR="009826F2" w:rsidRPr="008929FA" w:rsidRDefault="009826F2" w:rsidP="009826F2">
      <w:pPr>
        <w:pStyle w:val="BodyText"/>
        <w:spacing w:before="240"/>
        <w:jc w:val="left"/>
        <w:rPr>
          <w:b/>
        </w:rPr>
      </w:pPr>
      <w:r w:rsidRPr="008929FA">
        <w:rPr>
          <w:b/>
        </w:rPr>
        <w:t xml:space="preserve">Description of the specific student needs </w:t>
      </w:r>
      <w:r>
        <w:rPr>
          <w:b/>
        </w:rPr>
        <w:t xml:space="preserve">to be met in </w:t>
      </w:r>
      <w:r w:rsidRPr="008929FA">
        <w:rPr>
          <w:b/>
        </w:rPr>
        <w:t xml:space="preserve">this course: </w:t>
      </w:r>
    </w:p>
    <w:p w:rsidR="009826F2" w:rsidRDefault="009826F2" w:rsidP="009826F2">
      <w:pPr>
        <w:ind w:left="360"/>
      </w:pPr>
    </w:p>
    <w:p w:rsidR="009826F2" w:rsidRPr="00714142" w:rsidRDefault="009826F2" w:rsidP="009826F2">
      <w:pPr>
        <w:ind w:left="360"/>
        <w:rPr>
          <w:b/>
        </w:rPr>
      </w:pPr>
      <w:r w:rsidRPr="00714142">
        <w:rPr>
          <w:b/>
        </w:rPr>
        <w:t xml:space="preserve">A regular health class or clinical rotation cannot address the many facets of careers in medicine.  Students in general are unaware of the variety of careers offered in medicine, specifically sports medicine, the education required for those careers, and the responsibilities that accompany the careers.  </w:t>
      </w:r>
    </w:p>
    <w:p w:rsidR="009826F2" w:rsidRPr="00714142" w:rsidRDefault="009826F2" w:rsidP="009826F2">
      <w:pPr>
        <w:ind w:left="360" w:hanging="360"/>
        <w:rPr>
          <w:b/>
        </w:rPr>
      </w:pPr>
    </w:p>
    <w:p w:rsidR="009826F2" w:rsidRPr="00714142" w:rsidRDefault="009826F2" w:rsidP="009826F2">
      <w:pPr>
        <w:ind w:left="360"/>
        <w:rPr>
          <w:b/>
        </w:rPr>
      </w:pPr>
      <w:r w:rsidRPr="00714142">
        <w:rPr>
          <w:b/>
          <w:i/>
          <w:u w:val="single"/>
        </w:rPr>
        <w:t>Sports Medicine</w:t>
      </w:r>
      <w:r>
        <w:t xml:space="preserve"> </w:t>
      </w:r>
      <w:r w:rsidRPr="00714142">
        <w:rPr>
          <w:b/>
        </w:rPr>
        <w:t xml:space="preserve">acknowledges student interest in medicinal professions and sports related fields of study. The course provides exposure to:   </w:t>
      </w:r>
    </w:p>
    <w:p w:rsidR="009826F2" w:rsidRPr="00714142" w:rsidRDefault="009826F2" w:rsidP="009826F2">
      <w:pPr>
        <w:numPr>
          <w:ilvl w:val="0"/>
          <w:numId w:val="1"/>
        </w:numPr>
        <w:rPr>
          <w:b/>
        </w:rPr>
      </w:pPr>
      <w:r w:rsidRPr="00714142">
        <w:rPr>
          <w:b/>
        </w:rPr>
        <w:t>anatomy/physiology;</w:t>
      </w:r>
    </w:p>
    <w:p w:rsidR="009826F2" w:rsidRPr="00714142" w:rsidRDefault="009826F2" w:rsidP="009826F2">
      <w:pPr>
        <w:numPr>
          <w:ilvl w:val="0"/>
          <w:numId w:val="1"/>
        </w:numPr>
        <w:rPr>
          <w:b/>
        </w:rPr>
      </w:pPr>
      <w:r w:rsidRPr="00714142">
        <w:rPr>
          <w:b/>
        </w:rPr>
        <w:t>psychology of sport and injury;</w:t>
      </w:r>
    </w:p>
    <w:p w:rsidR="009826F2" w:rsidRPr="00714142" w:rsidRDefault="009826F2" w:rsidP="009826F2">
      <w:pPr>
        <w:numPr>
          <w:ilvl w:val="0"/>
          <w:numId w:val="1"/>
        </w:numPr>
        <w:rPr>
          <w:b/>
        </w:rPr>
      </w:pPr>
      <w:r w:rsidRPr="00714142">
        <w:rPr>
          <w:b/>
        </w:rPr>
        <w:t>injury recognition and evaluation;</w:t>
      </w:r>
    </w:p>
    <w:p w:rsidR="009826F2" w:rsidRPr="00714142" w:rsidRDefault="009826F2" w:rsidP="009826F2">
      <w:pPr>
        <w:numPr>
          <w:ilvl w:val="0"/>
          <w:numId w:val="1"/>
        </w:numPr>
        <w:rPr>
          <w:b/>
        </w:rPr>
      </w:pPr>
      <w:r w:rsidRPr="00714142">
        <w:rPr>
          <w:b/>
        </w:rPr>
        <w:t>injury prevention;</w:t>
      </w:r>
    </w:p>
    <w:p w:rsidR="009826F2" w:rsidRPr="00714142" w:rsidRDefault="009826F2" w:rsidP="009826F2">
      <w:pPr>
        <w:numPr>
          <w:ilvl w:val="0"/>
          <w:numId w:val="1"/>
        </w:numPr>
        <w:rPr>
          <w:b/>
        </w:rPr>
      </w:pPr>
      <w:r w:rsidRPr="00714142">
        <w:rPr>
          <w:b/>
        </w:rPr>
        <w:t>injury care;</w:t>
      </w:r>
    </w:p>
    <w:p w:rsidR="009826F2" w:rsidRPr="00714142" w:rsidRDefault="009826F2" w:rsidP="009826F2">
      <w:pPr>
        <w:numPr>
          <w:ilvl w:val="0"/>
          <w:numId w:val="1"/>
        </w:numPr>
        <w:rPr>
          <w:b/>
        </w:rPr>
      </w:pPr>
      <w:r w:rsidRPr="00714142">
        <w:rPr>
          <w:b/>
        </w:rPr>
        <w:t>career opportunities;</w:t>
      </w:r>
    </w:p>
    <w:p w:rsidR="009826F2" w:rsidRPr="00714142" w:rsidRDefault="009826F2" w:rsidP="009826F2">
      <w:pPr>
        <w:numPr>
          <w:ilvl w:val="0"/>
          <w:numId w:val="1"/>
        </w:numPr>
        <w:rPr>
          <w:b/>
        </w:rPr>
      </w:pPr>
      <w:r w:rsidRPr="00714142">
        <w:rPr>
          <w:b/>
        </w:rPr>
        <w:t xml:space="preserve">professional liability and responsibilities </w:t>
      </w:r>
    </w:p>
    <w:p w:rsidR="009826F2" w:rsidRPr="00714142" w:rsidRDefault="009826F2" w:rsidP="009826F2">
      <w:pPr>
        <w:numPr>
          <w:ilvl w:val="0"/>
          <w:numId w:val="1"/>
        </w:numPr>
        <w:rPr>
          <w:b/>
        </w:rPr>
      </w:pPr>
      <w:r w:rsidRPr="00714142">
        <w:rPr>
          <w:b/>
        </w:rPr>
        <w:t xml:space="preserve">budget and facility design.  </w:t>
      </w:r>
    </w:p>
    <w:p w:rsidR="009826F2" w:rsidRPr="00714142" w:rsidRDefault="009826F2" w:rsidP="009826F2">
      <w:pPr>
        <w:ind w:left="360" w:hanging="360"/>
        <w:rPr>
          <w:b/>
          <w:i/>
        </w:rPr>
      </w:pPr>
    </w:p>
    <w:p w:rsidR="009826F2" w:rsidRPr="00714142" w:rsidRDefault="009826F2" w:rsidP="009826F2">
      <w:pPr>
        <w:ind w:left="360"/>
        <w:rPr>
          <w:b/>
        </w:rPr>
      </w:pPr>
      <w:r w:rsidRPr="00231028">
        <w:rPr>
          <w:b/>
          <w:i/>
        </w:rPr>
        <w:t>Sports Medicine</w:t>
      </w:r>
      <w:r w:rsidRPr="00714142">
        <w:rPr>
          <w:b/>
        </w:rPr>
        <w:t xml:space="preserve"> bridges the gap between health class and clinical rotation for students interested in medical related careers, including </w:t>
      </w:r>
      <w:r w:rsidRPr="00714142">
        <w:rPr>
          <w:b/>
        </w:rPr>
        <w:lastRenderedPageBreak/>
        <w:t>but not limited to sports medicine, athletic training, orthopedics, and physical therapy.</w:t>
      </w:r>
    </w:p>
    <w:p w:rsidR="009826F2" w:rsidRPr="00714142" w:rsidRDefault="009826F2" w:rsidP="009826F2">
      <w:pPr>
        <w:ind w:left="360" w:hanging="360"/>
        <w:rPr>
          <w:b/>
        </w:rPr>
      </w:pPr>
    </w:p>
    <w:p w:rsidR="009826F2" w:rsidRPr="00714142" w:rsidRDefault="009826F2" w:rsidP="009826F2">
      <w:pPr>
        <w:ind w:left="360"/>
        <w:rPr>
          <w:b/>
        </w:rPr>
      </w:pPr>
      <w:r w:rsidRPr="00714142">
        <w:rPr>
          <w:b/>
        </w:rPr>
        <w:t xml:space="preserve">The extensive knowledge acquired in anatomy/physiology, injury prevention, recognition and care of injuries provides students necessary tools to deal with the management of their own personal medical care.  An informed society is greatly needed to make decisions in health care and health management.  </w:t>
      </w:r>
    </w:p>
    <w:p w:rsidR="009826F2" w:rsidRDefault="009826F2" w:rsidP="00E62C49">
      <w:pPr>
        <w:pStyle w:val="BodyText"/>
        <w:spacing w:before="240"/>
        <w:jc w:val="left"/>
        <w:rPr>
          <w:b/>
        </w:rPr>
      </w:pPr>
    </w:p>
    <w:p w:rsidR="00C327B7" w:rsidRDefault="00C327B7" w:rsidP="00E62C49">
      <w:pPr>
        <w:pStyle w:val="BodyText"/>
        <w:spacing w:before="240"/>
        <w:jc w:val="left"/>
        <w:rPr>
          <w:b/>
        </w:rPr>
      </w:pPr>
      <w:r>
        <w:rPr>
          <w:b/>
        </w:rPr>
        <w:t>Course Topics</w:t>
      </w:r>
      <w:r w:rsidR="004E56E9">
        <w:rPr>
          <w:b/>
        </w:rPr>
        <w:t>:</w:t>
      </w:r>
    </w:p>
    <w:p w:rsidR="00E62C49" w:rsidRDefault="00E62C49" w:rsidP="00E62C49">
      <w:pPr>
        <w:rPr>
          <w:b/>
          <w:bCs/>
        </w:rPr>
      </w:pPr>
    </w:p>
    <w:p w:rsidR="00F1549F" w:rsidRPr="00F1549F" w:rsidRDefault="00F1549F" w:rsidP="00F1549F">
      <w:pPr>
        <w:spacing w:line="360" w:lineRule="auto"/>
        <w:rPr>
          <w:rFonts w:cs="Arial"/>
          <w:b/>
        </w:rPr>
      </w:pPr>
      <w:r w:rsidRPr="00F1549F">
        <w:rPr>
          <w:rFonts w:cs="Arial"/>
          <w:b/>
        </w:rPr>
        <w:t>1.  CONCEPTS OF SPORTS INJURY. The student analyzes the concept of sports injury and applies the many areas of concern for sports participants. The student is expected to:</w:t>
      </w:r>
    </w:p>
    <w:p w:rsidR="004E56E9" w:rsidRDefault="00F1549F" w:rsidP="004E56E9">
      <w:pPr>
        <w:widowControl w:val="0"/>
        <w:tabs>
          <w:tab w:val="left" w:pos="360"/>
        </w:tabs>
        <w:overflowPunct w:val="0"/>
        <w:autoSpaceDE w:val="0"/>
        <w:autoSpaceDN w:val="0"/>
        <w:adjustRightInd w:val="0"/>
        <w:spacing w:line="360" w:lineRule="auto"/>
        <w:rPr>
          <w:rFonts w:cs="Arial"/>
          <w:b/>
        </w:rPr>
      </w:pPr>
      <w:r w:rsidRPr="00F1549F">
        <w:rPr>
          <w:rFonts w:cs="Arial"/>
          <w:b/>
        </w:rPr>
        <w:tab/>
      </w:r>
      <w:r w:rsidRPr="00F1549F">
        <w:rPr>
          <w:rFonts w:cs="Arial"/>
          <w:b/>
        </w:rPr>
        <w:tab/>
        <w:t xml:space="preserve">A. define and understand </w:t>
      </w:r>
      <w:r w:rsidR="004E56E9">
        <w:rPr>
          <w:rFonts w:cs="Arial"/>
          <w:b/>
        </w:rPr>
        <w:t>the criteria of a sports injury</w:t>
      </w:r>
    </w:p>
    <w:p w:rsidR="004E56E9" w:rsidRDefault="00F1549F" w:rsidP="004E56E9">
      <w:pPr>
        <w:widowControl w:val="0"/>
        <w:tabs>
          <w:tab w:val="left" w:pos="360"/>
        </w:tabs>
        <w:overflowPunct w:val="0"/>
        <w:autoSpaceDE w:val="0"/>
        <w:autoSpaceDN w:val="0"/>
        <w:adjustRightInd w:val="0"/>
        <w:spacing w:line="360" w:lineRule="auto"/>
        <w:rPr>
          <w:rFonts w:cs="Arial"/>
          <w:b/>
        </w:rPr>
      </w:pPr>
      <w:r w:rsidRPr="00F1549F">
        <w:rPr>
          <w:rFonts w:cs="Arial"/>
          <w:b/>
        </w:rPr>
        <w:tab/>
      </w:r>
      <w:r w:rsidRPr="00F1549F">
        <w:rPr>
          <w:rFonts w:cs="Arial"/>
          <w:b/>
        </w:rPr>
        <w:tab/>
        <w:t>B. explain what constitut</w:t>
      </w:r>
      <w:r w:rsidR="004E56E9">
        <w:rPr>
          <w:rFonts w:cs="Arial"/>
          <w:b/>
        </w:rPr>
        <w:t>es a catastrophic sports injury</w:t>
      </w:r>
    </w:p>
    <w:p w:rsidR="00F1549F" w:rsidRPr="00F1549F" w:rsidRDefault="004E56E9" w:rsidP="00F1549F">
      <w:pPr>
        <w:widowControl w:val="0"/>
        <w:tabs>
          <w:tab w:val="left" w:pos="360"/>
        </w:tabs>
        <w:overflowPunct w:val="0"/>
        <w:autoSpaceDE w:val="0"/>
        <w:autoSpaceDN w:val="0"/>
        <w:adjustRightInd w:val="0"/>
        <w:spacing w:line="360" w:lineRule="auto"/>
        <w:rPr>
          <w:rFonts w:cs="Arial"/>
          <w:b/>
        </w:rPr>
      </w:pPr>
      <w:r>
        <w:rPr>
          <w:rFonts w:cs="Arial"/>
          <w:b/>
        </w:rPr>
        <w:tab/>
      </w:r>
      <w:r>
        <w:rPr>
          <w:rFonts w:cs="Arial"/>
          <w:b/>
        </w:rPr>
        <w:tab/>
      </w:r>
      <w:r w:rsidR="00F1549F" w:rsidRPr="00F1549F">
        <w:rPr>
          <w:rFonts w:cs="Arial"/>
          <w:b/>
        </w:rPr>
        <w:t>C. list the injury classifications</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sidR="00F1549F" w:rsidRPr="00F1549F">
        <w:rPr>
          <w:rFonts w:cs="Arial"/>
          <w:b/>
        </w:rPr>
        <w:tab/>
        <w:t>D</w:t>
      </w:r>
      <w:r>
        <w:rPr>
          <w:rFonts w:cs="Arial"/>
          <w:b/>
        </w:rPr>
        <w:t xml:space="preserve">. </w:t>
      </w:r>
      <w:r w:rsidR="00F1549F" w:rsidRPr="00F1549F">
        <w:rPr>
          <w:rFonts w:cs="Arial"/>
          <w:b/>
        </w:rPr>
        <w:t xml:space="preserve">define the severity of the injury as it </w:t>
      </w:r>
      <w:r>
        <w:rPr>
          <w:rFonts w:cs="Arial"/>
          <w:b/>
        </w:rPr>
        <w:t>relates to sprains and strains</w:t>
      </w:r>
    </w:p>
    <w:p w:rsidR="00F1549F" w:rsidRPr="00F1549F" w:rsidRDefault="00F1549F" w:rsidP="004E56E9">
      <w:pPr>
        <w:widowControl w:val="0"/>
        <w:tabs>
          <w:tab w:val="left" w:pos="360"/>
        </w:tabs>
        <w:overflowPunct w:val="0"/>
        <w:autoSpaceDE w:val="0"/>
        <w:autoSpaceDN w:val="0"/>
        <w:adjustRightInd w:val="0"/>
        <w:spacing w:line="360" w:lineRule="auto"/>
        <w:rPr>
          <w:rFonts w:cs="Arial"/>
          <w:b/>
        </w:rPr>
      </w:pPr>
      <w:r w:rsidRPr="00F1549F">
        <w:rPr>
          <w:rFonts w:cs="Arial"/>
          <w:b/>
        </w:rPr>
        <w:tab/>
      </w:r>
      <w:r w:rsidRPr="00F1549F">
        <w:rPr>
          <w:rFonts w:cs="Arial"/>
          <w:b/>
        </w:rPr>
        <w:tab/>
        <w:t>E. list the types of fractures and dislocations</w:t>
      </w:r>
      <w:r w:rsidR="004E56E9">
        <w:rPr>
          <w:rFonts w:cs="Arial"/>
          <w:b/>
        </w:rPr>
        <w:tab/>
      </w:r>
      <w:r w:rsidR="004E56E9">
        <w:rPr>
          <w:rFonts w:cs="Arial"/>
          <w:b/>
        </w:rPr>
        <w:tab/>
      </w:r>
      <w:r w:rsidR="004E56E9">
        <w:rPr>
          <w:rFonts w:cs="Arial"/>
          <w:b/>
        </w:rPr>
        <w:tab/>
      </w:r>
      <w:r w:rsidR="004E56E9">
        <w:rPr>
          <w:rFonts w:cs="Arial"/>
          <w:b/>
        </w:rPr>
        <w:tab/>
      </w:r>
      <w:r w:rsidR="004E56E9">
        <w:rPr>
          <w:rFonts w:cs="Arial"/>
          <w:b/>
        </w:rPr>
        <w:tab/>
      </w:r>
      <w:r w:rsidR="004E56E9">
        <w:rPr>
          <w:rFonts w:cs="Arial"/>
          <w:b/>
        </w:rPr>
        <w:tab/>
      </w:r>
      <w:r w:rsidRPr="00F1549F">
        <w:rPr>
          <w:rFonts w:cs="Arial"/>
          <w:b/>
        </w:rPr>
        <w:tab/>
        <w:t>F.</w:t>
      </w:r>
      <w:r w:rsidR="004E56E9">
        <w:rPr>
          <w:rFonts w:cs="Arial"/>
          <w:b/>
        </w:rPr>
        <w:t xml:space="preserve"> </w:t>
      </w:r>
      <w:r w:rsidRPr="00F1549F">
        <w:rPr>
          <w:rFonts w:cs="Arial"/>
          <w:b/>
        </w:rPr>
        <w:t>describe the types of fractures and dislocations;</w:t>
      </w:r>
    </w:p>
    <w:p w:rsidR="00F1549F" w:rsidRPr="00F1549F" w:rsidRDefault="00F1549F" w:rsidP="00F1549F">
      <w:pPr>
        <w:widowControl w:val="0"/>
        <w:tabs>
          <w:tab w:val="left" w:pos="360"/>
        </w:tabs>
        <w:overflowPunct w:val="0"/>
        <w:autoSpaceDE w:val="0"/>
        <w:autoSpaceDN w:val="0"/>
        <w:adjustRightInd w:val="0"/>
        <w:spacing w:line="360" w:lineRule="auto"/>
        <w:ind w:left="720" w:hanging="360"/>
        <w:rPr>
          <w:rFonts w:cs="Arial"/>
          <w:b/>
        </w:rPr>
      </w:pPr>
      <w:r w:rsidRPr="00F1549F">
        <w:rPr>
          <w:rFonts w:cs="Arial"/>
          <w:b/>
        </w:rPr>
        <w:tab/>
        <w:t>G. identify the epidemiology of common injuries;</w:t>
      </w:r>
    </w:p>
    <w:p w:rsidR="004E56E9" w:rsidRDefault="00F1549F" w:rsidP="004E56E9">
      <w:pPr>
        <w:widowControl w:val="0"/>
        <w:tabs>
          <w:tab w:val="left" w:pos="360"/>
        </w:tabs>
        <w:overflowPunct w:val="0"/>
        <w:autoSpaceDE w:val="0"/>
        <w:autoSpaceDN w:val="0"/>
        <w:adjustRightInd w:val="0"/>
        <w:spacing w:line="360" w:lineRule="auto"/>
        <w:ind w:left="720" w:hanging="360"/>
        <w:rPr>
          <w:rFonts w:cs="Arial"/>
          <w:b/>
        </w:rPr>
      </w:pPr>
      <w:r w:rsidRPr="00F1549F">
        <w:rPr>
          <w:rFonts w:cs="Arial"/>
          <w:b/>
        </w:rPr>
        <w:t xml:space="preserve">  </w:t>
      </w:r>
      <w:r w:rsidRPr="00F1549F">
        <w:rPr>
          <w:rFonts w:cs="Arial"/>
          <w:b/>
        </w:rPr>
        <w:tab/>
        <w:t>H. describe the risks associated with the most common sports</w:t>
      </w:r>
    </w:p>
    <w:p w:rsidR="00F1549F" w:rsidRPr="00F1549F" w:rsidRDefault="004E56E9" w:rsidP="004E56E9">
      <w:pPr>
        <w:widowControl w:val="0"/>
        <w:tabs>
          <w:tab w:val="left" w:pos="360"/>
        </w:tabs>
        <w:overflowPunct w:val="0"/>
        <w:autoSpaceDE w:val="0"/>
        <w:autoSpaceDN w:val="0"/>
        <w:adjustRightInd w:val="0"/>
        <w:spacing w:line="360" w:lineRule="auto"/>
        <w:ind w:left="720" w:hanging="360"/>
        <w:rPr>
          <w:rFonts w:cs="Arial"/>
          <w:b/>
        </w:rPr>
      </w:pPr>
      <w:r>
        <w:rPr>
          <w:rFonts w:cs="Arial"/>
          <w:b/>
        </w:rPr>
        <w:lastRenderedPageBreak/>
        <w:tab/>
        <w:t xml:space="preserve"> I</w:t>
      </w:r>
      <w:r w:rsidR="00F1549F" w:rsidRPr="00F1549F">
        <w:rPr>
          <w:rFonts w:cs="Arial"/>
          <w:b/>
        </w:rPr>
        <w:t>. explain the classification of sports;</w:t>
      </w:r>
    </w:p>
    <w:p w:rsidR="00F1549F" w:rsidRDefault="00F1549F" w:rsidP="00F1549F">
      <w:pPr>
        <w:widowControl w:val="0"/>
        <w:tabs>
          <w:tab w:val="left" w:pos="360"/>
        </w:tabs>
        <w:overflowPunct w:val="0"/>
        <w:autoSpaceDE w:val="0"/>
        <w:autoSpaceDN w:val="0"/>
        <w:adjustRightInd w:val="0"/>
        <w:spacing w:line="360" w:lineRule="auto"/>
        <w:ind w:left="720"/>
        <w:rPr>
          <w:rFonts w:cs="Arial"/>
          <w:b/>
        </w:rPr>
      </w:pPr>
      <w:r w:rsidRPr="00F1549F">
        <w:rPr>
          <w:rFonts w:cs="Arial"/>
          <w:b/>
        </w:rPr>
        <w:t>J. identify the incidence rate of injuries common to sports.</w:t>
      </w:r>
    </w:p>
    <w:p w:rsidR="00F1549F" w:rsidRPr="00F1549F" w:rsidRDefault="00F1549F" w:rsidP="00F1549F">
      <w:pPr>
        <w:widowControl w:val="0"/>
        <w:tabs>
          <w:tab w:val="left" w:pos="360"/>
        </w:tabs>
        <w:overflowPunct w:val="0"/>
        <w:autoSpaceDE w:val="0"/>
        <w:autoSpaceDN w:val="0"/>
        <w:adjustRightInd w:val="0"/>
        <w:spacing w:line="360" w:lineRule="auto"/>
        <w:ind w:left="720"/>
        <w:rPr>
          <w:rFonts w:cs="Arial"/>
          <w:b/>
        </w:rPr>
      </w:pPr>
    </w:p>
    <w:p w:rsidR="00F1549F" w:rsidRPr="00F1549F" w:rsidRDefault="00F1549F" w:rsidP="00F1549F">
      <w:pPr>
        <w:pStyle w:val="chapterheading"/>
        <w:spacing w:after="0" w:line="360" w:lineRule="auto"/>
        <w:ind w:left="0"/>
        <w:jc w:val="left"/>
        <w:rPr>
          <w:rFonts w:ascii="Arial" w:hAnsi="Arial" w:cs="Arial"/>
          <w:b/>
          <w:sz w:val="22"/>
          <w:szCs w:val="22"/>
        </w:rPr>
      </w:pPr>
      <w:r w:rsidRPr="00F1549F">
        <w:rPr>
          <w:rFonts w:ascii="Arial" w:hAnsi="Arial" w:cs="Arial"/>
          <w:b/>
          <w:sz w:val="22"/>
          <w:szCs w:val="22"/>
        </w:rPr>
        <w:t>2.  THE ATHLETIC HEALTH CARE TEAM. The student identifies and describes the responsibilities of the sports medicine team. The student is expected to:</w:t>
      </w:r>
    </w:p>
    <w:p w:rsidR="00F1549F" w:rsidRPr="00F1549F" w:rsidRDefault="00F1549F" w:rsidP="00F1549F">
      <w:pPr>
        <w:widowControl w:val="0"/>
        <w:tabs>
          <w:tab w:val="left" w:pos="360"/>
        </w:tabs>
        <w:overflowPunct w:val="0"/>
        <w:autoSpaceDE w:val="0"/>
        <w:autoSpaceDN w:val="0"/>
        <w:adjustRightInd w:val="0"/>
        <w:spacing w:line="360" w:lineRule="auto"/>
        <w:ind w:left="720"/>
        <w:textAlignment w:val="baseline"/>
        <w:rPr>
          <w:rFonts w:cs="Arial"/>
          <w:b/>
        </w:rPr>
      </w:pPr>
      <w:r w:rsidRPr="00F1549F">
        <w:rPr>
          <w:rFonts w:cs="Arial"/>
          <w:b/>
        </w:rPr>
        <w:t xml:space="preserve">A. </w:t>
      </w:r>
      <w:r w:rsidR="004E56E9">
        <w:rPr>
          <w:rFonts w:cs="Arial"/>
          <w:b/>
        </w:rPr>
        <w:t>D</w:t>
      </w:r>
      <w:r w:rsidRPr="00F1549F">
        <w:rPr>
          <w:rFonts w:cs="Arial"/>
          <w:b/>
        </w:rPr>
        <w:t xml:space="preserve">efine the term sports medicine, and list the key members of the sports medicine team </w:t>
      </w:r>
    </w:p>
    <w:p w:rsidR="00F1549F" w:rsidRP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B. I</w:t>
      </w:r>
      <w:r w:rsidR="00F1549F" w:rsidRPr="00F1549F">
        <w:rPr>
          <w:rFonts w:cs="Arial"/>
          <w:b/>
        </w:rPr>
        <w:t>dentify the basic first responder training all coaches should r</w:t>
      </w:r>
      <w:r>
        <w:rPr>
          <w:rFonts w:cs="Arial"/>
          <w:b/>
        </w:rPr>
        <w:t>eceive in the secondary schools</w:t>
      </w:r>
    </w:p>
    <w:p w:rsidR="00F1549F" w:rsidRP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C. L</w:t>
      </w:r>
      <w:r w:rsidR="00F1549F" w:rsidRPr="00F1549F">
        <w:rPr>
          <w:rFonts w:cs="Arial"/>
          <w:b/>
        </w:rPr>
        <w:t>ist the specific services that should be provided to th</w:t>
      </w:r>
      <w:r>
        <w:rPr>
          <w:rFonts w:cs="Arial"/>
          <w:b/>
        </w:rPr>
        <w:t>e athlete by the team physician</w:t>
      </w:r>
    </w:p>
    <w:p w:rsidR="00F1549F" w:rsidRPr="00F1549F" w:rsidRDefault="00F1549F" w:rsidP="00F1549F">
      <w:pPr>
        <w:widowControl w:val="0"/>
        <w:tabs>
          <w:tab w:val="left" w:pos="360"/>
        </w:tabs>
        <w:overflowPunct w:val="0"/>
        <w:autoSpaceDE w:val="0"/>
        <w:autoSpaceDN w:val="0"/>
        <w:adjustRightInd w:val="0"/>
        <w:spacing w:line="360" w:lineRule="auto"/>
        <w:ind w:left="720"/>
        <w:textAlignment w:val="baseline"/>
        <w:rPr>
          <w:rFonts w:cs="Arial"/>
          <w:b/>
        </w:rPr>
      </w:pPr>
      <w:r w:rsidRPr="00F1549F">
        <w:rPr>
          <w:rFonts w:cs="Arial"/>
          <w:b/>
        </w:rPr>
        <w:t xml:space="preserve">D. </w:t>
      </w:r>
      <w:r w:rsidR="004E56E9">
        <w:rPr>
          <w:rFonts w:cs="Arial"/>
          <w:b/>
        </w:rPr>
        <w:t>I</w:t>
      </w:r>
      <w:r w:rsidRPr="00F1549F">
        <w:rPr>
          <w:rFonts w:cs="Arial"/>
          <w:b/>
        </w:rPr>
        <w:t>dentify the six areas that comprise the role and the curriculum requirements of the</w:t>
      </w:r>
      <w:r w:rsidR="004E56E9">
        <w:rPr>
          <w:rFonts w:cs="Arial"/>
          <w:b/>
        </w:rPr>
        <w:t xml:space="preserve"> BOC-certified athletic trainer</w:t>
      </w:r>
    </w:p>
    <w:p w:rsidR="00F1549F" w:rsidRP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E. R</w:t>
      </w:r>
      <w:r w:rsidR="00F1549F" w:rsidRPr="00F1549F">
        <w:rPr>
          <w:rFonts w:cs="Arial"/>
          <w:b/>
        </w:rPr>
        <w:t>esearch the professional medical organizations that promo</w:t>
      </w:r>
      <w:r>
        <w:rPr>
          <w:rFonts w:cs="Arial"/>
          <w:b/>
        </w:rPr>
        <w:t>te the study of sports medicine</w:t>
      </w:r>
    </w:p>
    <w:p w:rsidR="00F1549F" w:rsidRP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F. L</w:t>
      </w:r>
      <w:r w:rsidR="00F1549F" w:rsidRPr="00F1549F">
        <w:rPr>
          <w:rFonts w:cs="Arial"/>
          <w:b/>
        </w:rPr>
        <w:t>ist and describe seven different employment options for a BOC-certified athletic trainer i</w:t>
      </w:r>
      <w:r>
        <w:rPr>
          <w:rFonts w:cs="Arial"/>
          <w:b/>
        </w:rPr>
        <w:t>n the secondary school setting</w:t>
      </w:r>
    </w:p>
    <w:p w:rsidR="00F1549F" w:rsidRPr="00F1549F" w:rsidRDefault="00F1549F" w:rsidP="00F1549F">
      <w:pPr>
        <w:spacing w:line="360" w:lineRule="auto"/>
        <w:rPr>
          <w:rFonts w:cs="Arial"/>
          <w:b/>
        </w:rPr>
      </w:pPr>
    </w:p>
    <w:p w:rsidR="00F1549F" w:rsidRPr="00F1549F" w:rsidRDefault="00F1549F" w:rsidP="00F1549F">
      <w:pPr>
        <w:spacing w:line="360" w:lineRule="auto"/>
        <w:rPr>
          <w:rFonts w:cs="Arial"/>
          <w:b/>
        </w:rPr>
      </w:pPr>
      <w:r w:rsidRPr="00F1549F">
        <w:rPr>
          <w:rFonts w:cs="Arial"/>
          <w:b/>
        </w:rPr>
        <w:lastRenderedPageBreak/>
        <w:t>3.  THE LAW OF SPORTS INJURY. The student investigates and evaluates the important legal considerations in the management of sports injuries. The student is expected to:</w:t>
      </w:r>
    </w:p>
    <w:p w:rsidR="00F1549F" w:rsidRPr="00F1549F" w:rsidRDefault="004E56E9" w:rsidP="00F1549F">
      <w:pPr>
        <w:widowControl w:val="0"/>
        <w:tabs>
          <w:tab w:val="left" w:pos="360"/>
        </w:tabs>
        <w:overflowPunct w:val="0"/>
        <w:autoSpaceDE w:val="0"/>
        <w:autoSpaceDN w:val="0"/>
        <w:adjustRightInd w:val="0"/>
        <w:spacing w:line="360" w:lineRule="auto"/>
        <w:ind w:left="720"/>
        <w:rPr>
          <w:rFonts w:cs="Arial"/>
          <w:b/>
        </w:rPr>
      </w:pPr>
      <w:r>
        <w:rPr>
          <w:rFonts w:cs="Arial"/>
          <w:b/>
        </w:rPr>
        <w:t>A. D</w:t>
      </w:r>
      <w:r w:rsidR="00F1549F" w:rsidRPr="00F1549F">
        <w:rPr>
          <w:rFonts w:cs="Arial"/>
          <w:b/>
        </w:rPr>
        <w:t>efine the terms tort and negligence, and describe the two types of negligence.</w:t>
      </w:r>
    </w:p>
    <w:p w:rsidR="00F1549F" w:rsidRPr="00F1549F" w:rsidRDefault="004E56E9" w:rsidP="00F1549F">
      <w:pPr>
        <w:widowControl w:val="0"/>
        <w:tabs>
          <w:tab w:val="left" w:pos="360"/>
        </w:tabs>
        <w:overflowPunct w:val="0"/>
        <w:autoSpaceDE w:val="0"/>
        <w:autoSpaceDN w:val="0"/>
        <w:adjustRightInd w:val="0"/>
        <w:spacing w:line="360" w:lineRule="auto"/>
        <w:ind w:left="720"/>
        <w:rPr>
          <w:rFonts w:cs="Arial"/>
          <w:b/>
        </w:rPr>
      </w:pPr>
      <w:r>
        <w:rPr>
          <w:rFonts w:cs="Arial"/>
          <w:b/>
        </w:rPr>
        <w:t>B. L</w:t>
      </w:r>
      <w:r w:rsidR="00F1549F" w:rsidRPr="00F1549F">
        <w:rPr>
          <w:rFonts w:cs="Arial"/>
          <w:b/>
        </w:rPr>
        <w:t>ist the four elements that must be present in order to prove negligence.</w:t>
      </w:r>
    </w:p>
    <w:p w:rsidR="00F1549F" w:rsidRPr="00F1549F" w:rsidRDefault="004E56E9" w:rsidP="00F1549F">
      <w:pPr>
        <w:widowControl w:val="0"/>
        <w:tabs>
          <w:tab w:val="left" w:pos="360"/>
        </w:tabs>
        <w:overflowPunct w:val="0"/>
        <w:autoSpaceDE w:val="0"/>
        <w:autoSpaceDN w:val="0"/>
        <w:adjustRightInd w:val="0"/>
        <w:spacing w:line="360" w:lineRule="auto"/>
        <w:ind w:left="720"/>
        <w:rPr>
          <w:rFonts w:cs="Arial"/>
          <w:b/>
        </w:rPr>
      </w:pPr>
      <w:r>
        <w:rPr>
          <w:rFonts w:cs="Arial"/>
          <w:b/>
        </w:rPr>
        <w:t>C. E</w:t>
      </w:r>
      <w:r w:rsidR="00F1549F" w:rsidRPr="00F1549F">
        <w:rPr>
          <w:rFonts w:cs="Arial"/>
          <w:b/>
        </w:rPr>
        <w:t>xplain how Good Samaritan laws affect school personnel, such as coaches, from litigation.</w:t>
      </w:r>
    </w:p>
    <w:p w:rsidR="00F1549F" w:rsidRPr="00F1549F" w:rsidRDefault="004E56E9" w:rsidP="00F1549F">
      <w:pPr>
        <w:widowControl w:val="0"/>
        <w:tabs>
          <w:tab w:val="left" w:pos="360"/>
        </w:tabs>
        <w:overflowPunct w:val="0"/>
        <w:autoSpaceDE w:val="0"/>
        <w:autoSpaceDN w:val="0"/>
        <w:adjustRightInd w:val="0"/>
        <w:spacing w:line="360" w:lineRule="auto"/>
        <w:ind w:left="720"/>
        <w:rPr>
          <w:rFonts w:cs="Arial"/>
          <w:b/>
        </w:rPr>
      </w:pPr>
      <w:r>
        <w:rPr>
          <w:rFonts w:cs="Arial"/>
          <w:b/>
        </w:rPr>
        <w:t>D. L</w:t>
      </w:r>
      <w:r w:rsidR="00F1549F" w:rsidRPr="00F1549F">
        <w:rPr>
          <w:rFonts w:cs="Arial"/>
          <w:b/>
        </w:rPr>
        <w:t>ist the steps that can reduce a coach’s chances of being sued.</w:t>
      </w:r>
    </w:p>
    <w:p w:rsidR="00F1549F" w:rsidRPr="00F1549F" w:rsidRDefault="004E56E9" w:rsidP="00F1549F">
      <w:pPr>
        <w:widowControl w:val="0"/>
        <w:tabs>
          <w:tab w:val="left" w:pos="360"/>
        </w:tabs>
        <w:overflowPunct w:val="0"/>
        <w:autoSpaceDE w:val="0"/>
        <w:autoSpaceDN w:val="0"/>
        <w:adjustRightInd w:val="0"/>
        <w:spacing w:line="360" w:lineRule="auto"/>
        <w:ind w:left="720"/>
        <w:rPr>
          <w:rFonts w:cs="Arial"/>
          <w:b/>
        </w:rPr>
      </w:pPr>
      <w:r>
        <w:rPr>
          <w:rFonts w:cs="Arial"/>
          <w:b/>
        </w:rPr>
        <w:t>E. E</w:t>
      </w:r>
      <w:r w:rsidR="00F1549F" w:rsidRPr="00F1549F">
        <w:rPr>
          <w:rFonts w:cs="Arial"/>
          <w:b/>
        </w:rPr>
        <w:t>xplain the acronym HIPAA.</w:t>
      </w:r>
    </w:p>
    <w:p w:rsidR="00F1549F" w:rsidRPr="00F1549F" w:rsidRDefault="004E56E9" w:rsidP="00F1549F">
      <w:pPr>
        <w:widowControl w:val="0"/>
        <w:tabs>
          <w:tab w:val="left" w:pos="360"/>
        </w:tabs>
        <w:overflowPunct w:val="0"/>
        <w:autoSpaceDE w:val="0"/>
        <w:autoSpaceDN w:val="0"/>
        <w:adjustRightInd w:val="0"/>
        <w:spacing w:line="360" w:lineRule="auto"/>
        <w:ind w:left="720"/>
        <w:rPr>
          <w:rFonts w:cs="Arial"/>
          <w:b/>
        </w:rPr>
      </w:pPr>
      <w:r>
        <w:rPr>
          <w:rFonts w:cs="Arial"/>
          <w:b/>
        </w:rPr>
        <w:t>F. L</w:t>
      </w:r>
      <w:r w:rsidR="00F1549F" w:rsidRPr="00F1549F">
        <w:rPr>
          <w:rFonts w:cs="Arial"/>
          <w:b/>
        </w:rPr>
        <w:t>ist and describe the steps one should take if being sued.</w:t>
      </w:r>
    </w:p>
    <w:p w:rsidR="00F1549F" w:rsidRPr="00F1549F" w:rsidRDefault="004E56E9" w:rsidP="00F1549F">
      <w:pPr>
        <w:widowControl w:val="0"/>
        <w:tabs>
          <w:tab w:val="left" w:pos="360"/>
        </w:tabs>
        <w:overflowPunct w:val="0"/>
        <w:autoSpaceDE w:val="0"/>
        <w:autoSpaceDN w:val="0"/>
        <w:adjustRightInd w:val="0"/>
        <w:spacing w:line="360" w:lineRule="auto"/>
        <w:ind w:left="720"/>
        <w:rPr>
          <w:rFonts w:cs="Arial"/>
          <w:b/>
        </w:rPr>
      </w:pPr>
      <w:r>
        <w:rPr>
          <w:rFonts w:cs="Arial"/>
          <w:b/>
        </w:rPr>
        <w:t>G. D</w:t>
      </w:r>
      <w:r w:rsidR="00F1549F" w:rsidRPr="00F1549F">
        <w:rPr>
          <w:rFonts w:cs="Arial"/>
          <w:b/>
        </w:rPr>
        <w:t>iscuss the ethics of sports-injury care.</w:t>
      </w:r>
    </w:p>
    <w:p w:rsidR="00F1549F" w:rsidRDefault="00F1549F" w:rsidP="00F1549F">
      <w:pPr>
        <w:widowControl w:val="0"/>
        <w:tabs>
          <w:tab w:val="left" w:pos="360"/>
        </w:tabs>
        <w:overflowPunct w:val="0"/>
        <w:autoSpaceDE w:val="0"/>
        <w:autoSpaceDN w:val="0"/>
        <w:adjustRightInd w:val="0"/>
        <w:spacing w:line="360" w:lineRule="auto"/>
        <w:ind w:left="720"/>
        <w:rPr>
          <w:rFonts w:cs="Arial"/>
          <w:b/>
        </w:rPr>
      </w:pPr>
      <w:r w:rsidRPr="00F1549F">
        <w:rPr>
          <w:rFonts w:cs="Arial"/>
          <w:b/>
        </w:rPr>
        <w:t xml:space="preserve">H. </w:t>
      </w:r>
      <w:r w:rsidR="004E56E9">
        <w:rPr>
          <w:rFonts w:cs="Arial"/>
          <w:b/>
        </w:rPr>
        <w:t>D</w:t>
      </w:r>
      <w:r w:rsidRPr="00F1549F">
        <w:rPr>
          <w:rFonts w:cs="Arial"/>
          <w:b/>
        </w:rPr>
        <w:t>escribe the role of the states in the regulation of athletic training.</w:t>
      </w:r>
    </w:p>
    <w:p w:rsidR="00F1549F" w:rsidRPr="00F1549F" w:rsidRDefault="00F1549F" w:rsidP="00F1549F">
      <w:pPr>
        <w:widowControl w:val="0"/>
        <w:tabs>
          <w:tab w:val="left" w:pos="360"/>
        </w:tabs>
        <w:overflowPunct w:val="0"/>
        <w:autoSpaceDE w:val="0"/>
        <w:autoSpaceDN w:val="0"/>
        <w:adjustRightInd w:val="0"/>
        <w:spacing w:line="360" w:lineRule="auto"/>
        <w:ind w:left="720"/>
        <w:rPr>
          <w:rFonts w:cs="Arial"/>
          <w:b/>
        </w:rPr>
      </w:pPr>
    </w:p>
    <w:p w:rsidR="00F1549F" w:rsidRPr="00F1549F" w:rsidRDefault="00F1549F" w:rsidP="00F1549F">
      <w:pPr>
        <w:spacing w:line="360" w:lineRule="auto"/>
        <w:rPr>
          <w:rFonts w:cs="Arial"/>
          <w:b/>
        </w:rPr>
      </w:pPr>
      <w:r w:rsidRPr="00F1549F">
        <w:rPr>
          <w:rFonts w:cs="Arial"/>
          <w:b/>
        </w:rPr>
        <w:t>4.  SPORTS-INJURY PREVENTION. The student differentiates and analyzes the important elements of preventing of sports injuries. The student is expected to:</w:t>
      </w:r>
    </w:p>
    <w:p w:rsidR="00F1549F" w:rsidRP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A. D</w:t>
      </w:r>
      <w:r w:rsidR="00F1549F" w:rsidRPr="00F1549F">
        <w:rPr>
          <w:rFonts w:cs="Arial"/>
          <w:b/>
        </w:rPr>
        <w:t xml:space="preserve">ifferentiate between intrinsic and extrinsic types of causative </w:t>
      </w:r>
      <w:r w:rsidR="00F1549F" w:rsidRPr="00F1549F">
        <w:rPr>
          <w:rFonts w:cs="Arial"/>
          <w:b/>
        </w:rPr>
        <w:lastRenderedPageBreak/>
        <w:t xml:space="preserve">factors leading to sports injury. </w:t>
      </w:r>
    </w:p>
    <w:p w:rsidR="00F1549F" w:rsidRPr="00F1549F" w:rsidRDefault="004E56E9" w:rsidP="00F1549F">
      <w:pPr>
        <w:pStyle w:val="BodyText2"/>
        <w:tabs>
          <w:tab w:val="left" w:pos="360"/>
        </w:tabs>
        <w:spacing w:after="0" w:line="360" w:lineRule="auto"/>
        <w:ind w:left="720"/>
        <w:textAlignment w:val="baseline"/>
        <w:rPr>
          <w:rFonts w:ascii="Arial" w:hAnsi="Arial" w:cs="Arial"/>
          <w:b/>
          <w:sz w:val="22"/>
          <w:szCs w:val="22"/>
        </w:rPr>
      </w:pPr>
      <w:r>
        <w:rPr>
          <w:rFonts w:ascii="Arial" w:hAnsi="Arial" w:cs="Arial"/>
          <w:b/>
          <w:sz w:val="22"/>
          <w:szCs w:val="22"/>
        </w:rPr>
        <w:t>B. I</w:t>
      </w:r>
      <w:r w:rsidR="00F1549F" w:rsidRPr="00F1549F">
        <w:rPr>
          <w:rFonts w:ascii="Arial" w:hAnsi="Arial" w:cs="Arial"/>
          <w:b/>
          <w:sz w:val="22"/>
          <w:szCs w:val="22"/>
        </w:rPr>
        <w:t xml:space="preserve">dentify the four types of intrinsic factors related to sports injury that a medical doctor might find during a pre-participation physical examination. </w:t>
      </w:r>
    </w:p>
    <w:p w:rsidR="00F1549F" w:rsidRPr="00F1549F" w:rsidRDefault="004E56E9" w:rsidP="00F1549F">
      <w:pPr>
        <w:widowControl w:val="0"/>
        <w:overflowPunct w:val="0"/>
        <w:autoSpaceDE w:val="0"/>
        <w:autoSpaceDN w:val="0"/>
        <w:adjustRightInd w:val="0"/>
        <w:spacing w:line="360" w:lineRule="auto"/>
        <w:ind w:left="720"/>
        <w:textAlignment w:val="baseline"/>
        <w:rPr>
          <w:rFonts w:cs="Arial"/>
          <w:b/>
        </w:rPr>
      </w:pPr>
      <w:r>
        <w:rPr>
          <w:rFonts w:cs="Arial"/>
          <w:b/>
        </w:rPr>
        <w:t>C. E</w:t>
      </w:r>
      <w:r w:rsidR="00F1549F" w:rsidRPr="00F1549F">
        <w:rPr>
          <w:rFonts w:cs="Arial"/>
          <w:b/>
        </w:rPr>
        <w:t>xplain the advantages of the “coordinated team approach” have over the personal physician pre-participation physical examination.</w:t>
      </w:r>
    </w:p>
    <w:p w:rsidR="00F1549F" w:rsidRP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D. L</w:t>
      </w:r>
      <w:r w:rsidR="00F1549F" w:rsidRPr="00F1549F">
        <w:rPr>
          <w:rFonts w:cs="Arial"/>
          <w:b/>
        </w:rPr>
        <w:t>ist and describe the seven components of fitness that can aid in sports injury prevention.</w:t>
      </w:r>
    </w:p>
    <w:p w:rsidR="00F1549F" w:rsidRPr="00F1549F" w:rsidRDefault="00F1549F" w:rsidP="00F1549F">
      <w:pPr>
        <w:widowControl w:val="0"/>
        <w:tabs>
          <w:tab w:val="left" w:pos="360"/>
        </w:tabs>
        <w:overflowPunct w:val="0"/>
        <w:autoSpaceDE w:val="0"/>
        <w:autoSpaceDN w:val="0"/>
        <w:adjustRightInd w:val="0"/>
        <w:spacing w:line="360" w:lineRule="auto"/>
        <w:ind w:left="720"/>
        <w:textAlignment w:val="baseline"/>
        <w:rPr>
          <w:rFonts w:cs="Arial"/>
          <w:b/>
        </w:rPr>
      </w:pPr>
      <w:r w:rsidRPr="00F1549F">
        <w:rPr>
          <w:rFonts w:cs="Arial"/>
          <w:b/>
        </w:rPr>
        <w:t xml:space="preserve">E. </w:t>
      </w:r>
      <w:r w:rsidR="004E56E9">
        <w:rPr>
          <w:rFonts w:cs="Arial"/>
          <w:b/>
        </w:rPr>
        <w:t>A</w:t>
      </w:r>
      <w:r w:rsidRPr="00F1549F">
        <w:rPr>
          <w:rFonts w:cs="Arial"/>
          <w:b/>
        </w:rPr>
        <w:t>nalyze the relationship between volume, intensity, and frequency of training as they relate to periodization.</w:t>
      </w:r>
    </w:p>
    <w:p w:rsidR="00F1549F" w:rsidRPr="00F1549F" w:rsidRDefault="00F1549F" w:rsidP="00F1549F">
      <w:pPr>
        <w:widowControl w:val="0"/>
        <w:tabs>
          <w:tab w:val="left" w:pos="360"/>
        </w:tabs>
        <w:overflowPunct w:val="0"/>
        <w:autoSpaceDE w:val="0"/>
        <w:autoSpaceDN w:val="0"/>
        <w:adjustRightInd w:val="0"/>
        <w:spacing w:line="360" w:lineRule="auto"/>
        <w:textAlignment w:val="baseline"/>
        <w:rPr>
          <w:rFonts w:cs="Arial"/>
          <w:b/>
        </w:rPr>
      </w:pPr>
      <w:r w:rsidRPr="00F1549F">
        <w:rPr>
          <w:rFonts w:cs="Arial"/>
          <w:b/>
        </w:rPr>
        <w:tab/>
      </w:r>
      <w:r w:rsidRPr="00F1549F">
        <w:rPr>
          <w:rFonts w:cs="Arial"/>
          <w:b/>
        </w:rPr>
        <w:tab/>
        <w:t xml:space="preserve">F. </w:t>
      </w:r>
      <w:r w:rsidR="004E56E9">
        <w:rPr>
          <w:rFonts w:cs="Arial"/>
          <w:b/>
        </w:rPr>
        <w:t>D</w:t>
      </w:r>
      <w:r w:rsidRPr="00F1549F">
        <w:rPr>
          <w:rFonts w:cs="Arial"/>
          <w:b/>
        </w:rPr>
        <w:t>efine the meaning of the acronym ROM.</w:t>
      </w:r>
    </w:p>
    <w:p w:rsidR="00F1549F" w:rsidRP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G. E</w:t>
      </w:r>
      <w:r w:rsidR="00F1549F" w:rsidRPr="00F1549F">
        <w:rPr>
          <w:rFonts w:cs="Arial"/>
          <w:b/>
        </w:rPr>
        <w:t>xplain the advantages and disadvantages of the four categories of stretching exercises.</w:t>
      </w:r>
    </w:p>
    <w:p w:rsidR="00F1549F" w:rsidRPr="00F1549F" w:rsidRDefault="004E56E9" w:rsidP="00F1549F">
      <w:pPr>
        <w:widowControl w:val="0"/>
        <w:overflowPunct w:val="0"/>
        <w:autoSpaceDE w:val="0"/>
        <w:autoSpaceDN w:val="0"/>
        <w:adjustRightInd w:val="0"/>
        <w:spacing w:line="360" w:lineRule="auto"/>
        <w:ind w:left="720"/>
        <w:textAlignment w:val="baseline"/>
        <w:rPr>
          <w:rFonts w:cs="Arial"/>
          <w:b/>
        </w:rPr>
      </w:pPr>
      <w:r>
        <w:rPr>
          <w:rFonts w:cs="Arial"/>
          <w:b/>
        </w:rPr>
        <w:t>H. D</w:t>
      </w:r>
      <w:r w:rsidR="00F1549F" w:rsidRPr="00F1549F">
        <w:rPr>
          <w:rFonts w:cs="Arial"/>
          <w:b/>
        </w:rPr>
        <w:t>iscuss why athletes in high-risk sports should be informed of the potential hazards and prevention strategies of their sports.</w:t>
      </w:r>
    </w:p>
    <w:p w:rsidR="00F1549F" w:rsidRPr="00F1549F" w:rsidRDefault="004E56E9" w:rsidP="00F1549F">
      <w:pPr>
        <w:widowControl w:val="0"/>
        <w:overflowPunct w:val="0"/>
        <w:autoSpaceDE w:val="0"/>
        <w:autoSpaceDN w:val="0"/>
        <w:adjustRightInd w:val="0"/>
        <w:spacing w:line="360" w:lineRule="auto"/>
        <w:ind w:left="720"/>
        <w:textAlignment w:val="baseline"/>
        <w:rPr>
          <w:rFonts w:cs="Arial"/>
          <w:b/>
        </w:rPr>
      </w:pPr>
      <w:r>
        <w:rPr>
          <w:rFonts w:cs="Arial"/>
          <w:b/>
        </w:rPr>
        <w:t>I. E</w:t>
      </w:r>
      <w:r w:rsidR="00F1549F" w:rsidRPr="00F1549F">
        <w:rPr>
          <w:rFonts w:cs="Arial"/>
          <w:b/>
        </w:rPr>
        <w:t>xplain the profound influence of dietary habits of any athlete, regardless of sport; have on overall performance and on recovery from injury.</w:t>
      </w:r>
    </w:p>
    <w:p w:rsidR="00F1549F" w:rsidRPr="00F1549F" w:rsidRDefault="00F1549F" w:rsidP="00F1549F">
      <w:pPr>
        <w:widowControl w:val="0"/>
        <w:overflowPunct w:val="0"/>
        <w:autoSpaceDE w:val="0"/>
        <w:autoSpaceDN w:val="0"/>
        <w:adjustRightInd w:val="0"/>
        <w:spacing w:line="360" w:lineRule="auto"/>
        <w:ind w:left="720"/>
        <w:textAlignment w:val="baseline"/>
        <w:rPr>
          <w:rFonts w:cs="Arial"/>
          <w:b/>
        </w:rPr>
      </w:pPr>
      <w:r w:rsidRPr="00F1549F">
        <w:rPr>
          <w:rFonts w:cs="Arial"/>
          <w:b/>
        </w:rPr>
        <w:t xml:space="preserve">H. </w:t>
      </w:r>
      <w:r w:rsidR="004E56E9">
        <w:rPr>
          <w:rFonts w:cs="Arial"/>
          <w:b/>
        </w:rPr>
        <w:t>D</w:t>
      </w:r>
      <w:r w:rsidRPr="00F1549F">
        <w:rPr>
          <w:rFonts w:cs="Arial"/>
          <w:b/>
        </w:rPr>
        <w:t xml:space="preserve">escribe why it is important for coaches, administrators, and </w:t>
      </w:r>
      <w:r w:rsidRPr="00F1549F">
        <w:rPr>
          <w:rFonts w:cs="Arial"/>
          <w:b/>
        </w:rPr>
        <w:lastRenderedPageBreak/>
        <w:t>athletic trainers to monitor extrinsic risk factors for sports injury.</w:t>
      </w:r>
    </w:p>
    <w:p w:rsidR="00F1549F" w:rsidRPr="00F1549F" w:rsidRDefault="004E56E9" w:rsidP="00F1549F">
      <w:pPr>
        <w:widowControl w:val="0"/>
        <w:overflowPunct w:val="0"/>
        <w:autoSpaceDE w:val="0"/>
        <w:autoSpaceDN w:val="0"/>
        <w:adjustRightInd w:val="0"/>
        <w:spacing w:line="360" w:lineRule="auto"/>
        <w:ind w:left="720"/>
        <w:textAlignment w:val="baseline"/>
        <w:rPr>
          <w:rFonts w:cs="Arial"/>
          <w:b/>
        </w:rPr>
      </w:pPr>
      <w:r>
        <w:rPr>
          <w:rFonts w:cs="Arial"/>
          <w:b/>
        </w:rPr>
        <w:t>I. I</w:t>
      </w:r>
      <w:r w:rsidR="00F1549F" w:rsidRPr="00F1549F">
        <w:rPr>
          <w:rFonts w:cs="Arial"/>
          <w:b/>
        </w:rPr>
        <w:t xml:space="preserve">dentify the role of protective equipment in the prevention of injuries. </w:t>
      </w:r>
    </w:p>
    <w:p w:rsidR="00F1549F" w:rsidRPr="00F1549F" w:rsidRDefault="00F1549F" w:rsidP="00F1549F">
      <w:pPr>
        <w:widowControl w:val="0"/>
        <w:overflowPunct w:val="0"/>
        <w:autoSpaceDE w:val="0"/>
        <w:autoSpaceDN w:val="0"/>
        <w:adjustRightInd w:val="0"/>
        <w:spacing w:line="360" w:lineRule="auto"/>
        <w:ind w:firstLine="720"/>
        <w:textAlignment w:val="baseline"/>
        <w:rPr>
          <w:rFonts w:cs="Arial"/>
          <w:b/>
        </w:rPr>
      </w:pPr>
      <w:r w:rsidRPr="00F1549F">
        <w:rPr>
          <w:rFonts w:cs="Arial"/>
          <w:b/>
        </w:rPr>
        <w:t xml:space="preserve">J. </w:t>
      </w:r>
      <w:r w:rsidR="004E56E9">
        <w:rPr>
          <w:rFonts w:cs="Arial"/>
          <w:b/>
        </w:rPr>
        <w:t>E</w:t>
      </w:r>
      <w:r w:rsidRPr="00F1549F">
        <w:rPr>
          <w:rFonts w:cs="Arial"/>
          <w:b/>
        </w:rPr>
        <w:t>xplain the steps in fitting protective equipment for football and hockey.</w:t>
      </w:r>
    </w:p>
    <w:p w:rsidR="00F1549F" w:rsidRDefault="004E56E9" w:rsidP="00F1549F">
      <w:pPr>
        <w:widowControl w:val="0"/>
        <w:overflowPunct w:val="0"/>
        <w:autoSpaceDE w:val="0"/>
        <w:autoSpaceDN w:val="0"/>
        <w:adjustRightInd w:val="0"/>
        <w:spacing w:line="360" w:lineRule="auto"/>
        <w:ind w:left="720"/>
        <w:textAlignment w:val="baseline"/>
        <w:rPr>
          <w:rFonts w:cs="Arial"/>
          <w:b/>
        </w:rPr>
      </w:pPr>
      <w:r>
        <w:rPr>
          <w:rFonts w:cs="Arial"/>
          <w:b/>
        </w:rPr>
        <w:t>K. I</w:t>
      </w:r>
      <w:r w:rsidR="00F1549F" w:rsidRPr="00F1549F">
        <w:rPr>
          <w:rFonts w:cs="Arial"/>
          <w:b/>
        </w:rPr>
        <w:t>dentify the types of protective equipment used in sports other than football and hockey.</w:t>
      </w:r>
    </w:p>
    <w:p w:rsidR="00776C8D" w:rsidRPr="00F1549F" w:rsidRDefault="00776C8D" w:rsidP="00F1549F">
      <w:pPr>
        <w:widowControl w:val="0"/>
        <w:overflowPunct w:val="0"/>
        <w:autoSpaceDE w:val="0"/>
        <w:autoSpaceDN w:val="0"/>
        <w:adjustRightInd w:val="0"/>
        <w:spacing w:line="360" w:lineRule="auto"/>
        <w:ind w:left="720"/>
        <w:textAlignment w:val="baseline"/>
        <w:rPr>
          <w:rFonts w:cs="Arial"/>
          <w:b/>
        </w:rPr>
      </w:pPr>
    </w:p>
    <w:p w:rsidR="00F1549F" w:rsidRPr="00F1549F" w:rsidRDefault="00F1549F" w:rsidP="00F1549F">
      <w:pPr>
        <w:spacing w:line="360" w:lineRule="auto"/>
        <w:rPr>
          <w:rFonts w:cs="Arial"/>
          <w:b/>
        </w:rPr>
      </w:pPr>
      <w:r w:rsidRPr="00F1549F">
        <w:rPr>
          <w:rFonts w:cs="Arial"/>
          <w:b/>
        </w:rPr>
        <w:t>5.  THE PSYCHOLOGY OF INJURY. The student recognizes the psychological effects of sports injuries on the athlete. The student is expected to:</w:t>
      </w:r>
    </w:p>
    <w:p w:rsidR="00F1549F" w:rsidRPr="00F1549F" w:rsidRDefault="00F1549F" w:rsidP="00F1549F">
      <w:pPr>
        <w:widowControl w:val="0"/>
        <w:tabs>
          <w:tab w:val="left" w:pos="360"/>
        </w:tabs>
        <w:overflowPunct w:val="0"/>
        <w:autoSpaceDE w:val="0"/>
        <w:autoSpaceDN w:val="0"/>
        <w:adjustRightInd w:val="0"/>
        <w:spacing w:line="360" w:lineRule="auto"/>
        <w:ind w:left="720"/>
        <w:textAlignment w:val="baseline"/>
        <w:rPr>
          <w:rFonts w:cs="Arial"/>
          <w:b/>
        </w:rPr>
      </w:pPr>
      <w:r w:rsidRPr="00F1549F">
        <w:rPr>
          <w:rFonts w:cs="Arial"/>
          <w:b/>
        </w:rPr>
        <w:t xml:space="preserve">A. </w:t>
      </w:r>
      <w:r w:rsidR="004E56E9">
        <w:rPr>
          <w:rFonts w:cs="Arial"/>
          <w:b/>
        </w:rPr>
        <w:t>D</w:t>
      </w:r>
      <w:r w:rsidRPr="00F1549F">
        <w:rPr>
          <w:rFonts w:cs="Arial"/>
          <w:b/>
        </w:rPr>
        <w:t>escribe the variables of personality.</w:t>
      </w:r>
    </w:p>
    <w:p w:rsidR="00F1549F" w:rsidRP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B. D</w:t>
      </w:r>
      <w:r w:rsidR="00F1549F" w:rsidRPr="00F1549F">
        <w:rPr>
          <w:rFonts w:cs="Arial"/>
          <w:b/>
        </w:rPr>
        <w:t>iscuss the relationship between an athlete’s self-concept and the risk of sports injury.</w:t>
      </w:r>
    </w:p>
    <w:p w:rsidR="00F1549F" w:rsidRP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C. A</w:t>
      </w:r>
      <w:r w:rsidR="00F1549F" w:rsidRPr="00F1549F">
        <w:rPr>
          <w:rFonts w:cs="Arial"/>
          <w:b/>
        </w:rPr>
        <w:t xml:space="preserve">nalyze the relationship between psychosocial variables and the risk of sports injury. </w:t>
      </w:r>
    </w:p>
    <w:p w:rsidR="00F1549F" w:rsidRP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 xml:space="preserve"> D. D</w:t>
      </w:r>
      <w:r w:rsidR="00F1549F" w:rsidRPr="00F1549F">
        <w:rPr>
          <w:rFonts w:cs="Arial"/>
          <w:b/>
        </w:rPr>
        <w:t xml:space="preserve">iscuss the possible relationship between competitive stress and the psychology of the adolescent athlete. </w:t>
      </w:r>
    </w:p>
    <w:p w:rsidR="00F1549F" w:rsidRP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E. I</w:t>
      </w:r>
      <w:r w:rsidR="00F1549F" w:rsidRPr="00F1549F">
        <w:rPr>
          <w:rFonts w:cs="Arial"/>
          <w:b/>
        </w:rPr>
        <w:t xml:space="preserve">nvestigate the psychological impact of a sports injury on an athlete in terms of stress. </w:t>
      </w:r>
    </w:p>
    <w:p w:rsidR="00F1549F" w:rsidRPr="00F1549F" w:rsidRDefault="00F1549F" w:rsidP="00F1549F">
      <w:pPr>
        <w:widowControl w:val="0"/>
        <w:tabs>
          <w:tab w:val="left" w:pos="360"/>
        </w:tabs>
        <w:overflowPunct w:val="0"/>
        <w:autoSpaceDE w:val="0"/>
        <w:autoSpaceDN w:val="0"/>
        <w:adjustRightInd w:val="0"/>
        <w:spacing w:line="360" w:lineRule="auto"/>
        <w:ind w:left="720"/>
        <w:textAlignment w:val="baseline"/>
        <w:rPr>
          <w:rFonts w:cs="Arial"/>
          <w:b/>
        </w:rPr>
      </w:pPr>
      <w:r w:rsidRPr="00F1549F">
        <w:rPr>
          <w:rFonts w:cs="Arial"/>
          <w:b/>
        </w:rPr>
        <w:lastRenderedPageBreak/>
        <w:t xml:space="preserve">F. </w:t>
      </w:r>
      <w:r w:rsidR="004E56E9">
        <w:rPr>
          <w:rFonts w:cs="Arial"/>
          <w:b/>
        </w:rPr>
        <w:t>A</w:t>
      </w:r>
      <w:r w:rsidRPr="00F1549F">
        <w:rPr>
          <w:rFonts w:cs="Arial"/>
          <w:b/>
        </w:rPr>
        <w:t>ssess the harmful effects of pathogenic eating disorders.</w:t>
      </w:r>
    </w:p>
    <w:p w:rsidR="00F1549F" w:rsidRP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G. L</w:t>
      </w:r>
      <w:r w:rsidR="00F1549F" w:rsidRPr="00F1549F">
        <w:rPr>
          <w:rFonts w:cs="Arial"/>
          <w:b/>
        </w:rPr>
        <w:t>ist the common forms of pathogenic eating behaviors practiced by athletes.</w:t>
      </w:r>
    </w:p>
    <w:p w:rsidR="00F1549F" w:rsidRP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H. I</w:t>
      </w:r>
      <w:r w:rsidR="00F1549F" w:rsidRPr="00F1549F">
        <w:rPr>
          <w:rFonts w:cs="Arial"/>
          <w:b/>
        </w:rPr>
        <w:t>dentify the common signs or behaviors that may indicate the development of an eating disorder.</w:t>
      </w:r>
    </w:p>
    <w:p w:rsidR="00F1549F" w:rsidRP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I. E</w:t>
      </w:r>
      <w:r w:rsidR="00F1549F" w:rsidRPr="00F1549F">
        <w:rPr>
          <w:rFonts w:cs="Arial"/>
          <w:b/>
        </w:rPr>
        <w:t>valuate the factors relating to the increase of eating disorders in athletes.</w:t>
      </w:r>
    </w:p>
    <w:p w:rsidR="00F1549F" w:rsidRP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J. I</w:t>
      </w:r>
      <w:r w:rsidR="00F1549F" w:rsidRPr="00F1549F">
        <w:rPr>
          <w:rFonts w:cs="Arial"/>
          <w:b/>
        </w:rPr>
        <w:t>dentify the most common sports that eating disorders occur in males and females.</w:t>
      </w:r>
    </w:p>
    <w:p w:rsidR="00F1549F" w:rsidRDefault="00F1549F" w:rsidP="00F1549F">
      <w:pPr>
        <w:widowControl w:val="0"/>
        <w:tabs>
          <w:tab w:val="left" w:pos="360"/>
        </w:tabs>
        <w:overflowPunct w:val="0"/>
        <w:autoSpaceDE w:val="0"/>
        <w:autoSpaceDN w:val="0"/>
        <w:adjustRightInd w:val="0"/>
        <w:spacing w:line="360" w:lineRule="auto"/>
        <w:ind w:left="720"/>
        <w:textAlignment w:val="baseline"/>
        <w:rPr>
          <w:rFonts w:cs="Arial"/>
          <w:b/>
        </w:rPr>
      </w:pPr>
      <w:r w:rsidRPr="00F1549F">
        <w:rPr>
          <w:rFonts w:cs="Arial"/>
          <w:b/>
        </w:rPr>
        <w:t xml:space="preserve">K. </w:t>
      </w:r>
      <w:r w:rsidR="004E56E9">
        <w:rPr>
          <w:rFonts w:cs="Arial"/>
          <w:b/>
        </w:rPr>
        <w:t>D</w:t>
      </w:r>
      <w:r w:rsidRPr="00F1549F">
        <w:rPr>
          <w:rFonts w:cs="Arial"/>
          <w:b/>
        </w:rPr>
        <w:t>escribe how coaches can assist in the prevention of eating disorders, and discuss the treatment.</w:t>
      </w:r>
    </w:p>
    <w:p w:rsidR="00F1549F" w:rsidRPr="00F1549F" w:rsidRDefault="00F1549F" w:rsidP="00F1549F">
      <w:pPr>
        <w:widowControl w:val="0"/>
        <w:tabs>
          <w:tab w:val="left" w:pos="360"/>
        </w:tabs>
        <w:overflowPunct w:val="0"/>
        <w:autoSpaceDE w:val="0"/>
        <w:autoSpaceDN w:val="0"/>
        <w:adjustRightInd w:val="0"/>
        <w:spacing w:line="360" w:lineRule="auto"/>
        <w:ind w:left="720"/>
        <w:textAlignment w:val="baseline"/>
        <w:rPr>
          <w:rFonts w:cs="Arial"/>
          <w:b/>
        </w:rPr>
      </w:pPr>
    </w:p>
    <w:p w:rsidR="00F1549F" w:rsidRPr="00F1549F" w:rsidRDefault="00F1549F" w:rsidP="00F1549F">
      <w:pPr>
        <w:spacing w:line="360" w:lineRule="auto"/>
        <w:rPr>
          <w:rFonts w:cs="Arial"/>
          <w:b/>
        </w:rPr>
      </w:pPr>
      <w:r w:rsidRPr="00F1549F">
        <w:rPr>
          <w:rFonts w:cs="Arial"/>
          <w:b/>
        </w:rPr>
        <w:t>6.  NUTRITIONAL CONSIDERATIONS. The student comprehends the importance of good nutritional practices for athletic performance. The student is expected to:</w:t>
      </w:r>
    </w:p>
    <w:p w:rsidR="00F1549F" w:rsidRP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A. D</w:t>
      </w:r>
      <w:r w:rsidR="00F1549F" w:rsidRPr="00F1549F">
        <w:rPr>
          <w:rFonts w:cs="Arial"/>
          <w:b/>
        </w:rPr>
        <w:t>escribe the basic molecular structure of carbohydrates, fats, and proteins, and the importance of vitamins and minerals in the body.</w:t>
      </w:r>
    </w:p>
    <w:p w:rsidR="00F1549F" w:rsidRP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B. D</w:t>
      </w:r>
      <w:r w:rsidR="00F1549F" w:rsidRPr="00F1549F">
        <w:rPr>
          <w:rFonts w:cs="Arial"/>
          <w:b/>
        </w:rPr>
        <w:t>escribe the recommended level and problems associated with excessive consumption of dietary protein.</w:t>
      </w:r>
    </w:p>
    <w:p w:rsidR="00F1549F" w:rsidRP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lastRenderedPageBreak/>
        <w:t>C. A</w:t>
      </w:r>
      <w:r w:rsidR="00F1549F" w:rsidRPr="00F1549F">
        <w:rPr>
          <w:rFonts w:cs="Arial"/>
          <w:b/>
        </w:rPr>
        <w:t>nalyze the short-term effects of repeated episodes of extreme, rapid weight loss.</w:t>
      </w:r>
    </w:p>
    <w:p w:rsidR="00F1549F" w:rsidRP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D. D</w:t>
      </w:r>
      <w:r w:rsidR="00F1549F" w:rsidRPr="00F1549F">
        <w:rPr>
          <w:rFonts w:cs="Arial"/>
          <w:b/>
        </w:rPr>
        <w:t xml:space="preserve">iscuss the three goals of any sports nutrition program. </w:t>
      </w:r>
    </w:p>
    <w:p w:rsidR="00F1549F" w:rsidRP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E. E</w:t>
      </w:r>
      <w:r w:rsidR="00F1549F" w:rsidRPr="00F1549F">
        <w:rPr>
          <w:rFonts w:cs="Arial"/>
          <w:b/>
        </w:rPr>
        <w:t>xplain the five guidelines in a pre-competition diet.</w:t>
      </w:r>
    </w:p>
    <w:p w:rsidR="00F1549F" w:rsidRP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F. I</w:t>
      </w:r>
      <w:r w:rsidR="00F1549F" w:rsidRPr="00F1549F">
        <w:rPr>
          <w:rFonts w:cs="Arial"/>
          <w:b/>
        </w:rPr>
        <w:t>dentify the recommended percentages of protein, fat, and carbohydrates in an ideal training diet.</w:t>
      </w:r>
    </w:p>
    <w:p w:rsidR="00F1549F" w:rsidRPr="00F1549F" w:rsidRDefault="00F1549F" w:rsidP="00F1549F">
      <w:pPr>
        <w:widowControl w:val="0"/>
        <w:tabs>
          <w:tab w:val="left" w:pos="360"/>
        </w:tabs>
        <w:overflowPunct w:val="0"/>
        <w:autoSpaceDE w:val="0"/>
        <w:autoSpaceDN w:val="0"/>
        <w:adjustRightInd w:val="0"/>
        <w:spacing w:line="360" w:lineRule="auto"/>
        <w:ind w:left="720"/>
        <w:textAlignment w:val="baseline"/>
        <w:rPr>
          <w:rFonts w:cs="Arial"/>
          <w:b/>
        </w:rPr>
      </w:pPr>
      <w:r w:rsidRPr="00F1549F">
        <w:rPr>
          <w:rFonts w:cs="Arial"/>
          <w:b/>
        </w:rPr>
        <w:t xml:space="preserve">G. </w:t>
      </w:r>
      <w:r w:rsidR="004E56E9">
        <w:rPr>
          <w:rFonts w:cs="Arial"/>
          <w:b/>
        </w:rPr>
        <w:t>D</w:t>
      </w:r>
      <w:r w:rsidRPr="00F1549F">
        <w:rPr>
          <w:rFonts w:cs="Arial"/>
          <w:b/>
        </w:rPr>
        <w:t>escribe the effects of dietary fasting on muscle tissue.</w:t>
      </w:r>
    </w:p>
    <w:p w:rsidR="00F1549F" w:rsidRPr="00F1549F" w:rsidRDefault="004E56E9" w:rsidP="00F1549F">
      <w:pPr>
        <w:widowControl w:val="0"/>
        <w:tabs>
          <w:tab w:val="left" w:pos="360"/>
        </w:tabs>
        <w:overflowPunct w:val="0"/>
        <w:autoSpaceDE w:val="0"/>
        <w:autoSpaceDN w:val="0"/>
        <w:adjustRightInd w:val="0"/>
        <w:spacing w:line="360" w:lineRule="auto"/>
        <w:textAlignment w:val="baseline"/>
        <w:rPr>
          <w:rFonts w:cs="Arial"/>
          <w:b/>
        </w:rPr>
      </w:pPr>
      <w:r>
        <w:rPr>
          <w:rFonts w:cs="Arial"/>
          <w:b/>
        </w:rPr>
        <w:tab/>
      </w:r>
      <w:r>
        <w:rPr>
          <w:rFonts w:cs="Arial"/>
          <w:b/>
        </w:rPr>
        <w:tab/>
        <w:t>H. D</w:t>
      </w:r>
      <w:r w:rsidR="00F1549F" w:rsidRPr="00F1549F">
        <w:rPr>
          <w:rFonts w:cs="Arial"/>
          <w:b/>
        </w:rPr>
        <w:t>iscuss the relationship of nutrition on injury recovery.</w:t>
      </w:r>
    </w:p>
    <w:p w:rsidR="00F1549F" w:rsidRP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 xml:space="preserve"> I.  I</w:t>
      </w:r>
      <w:r w:rsidR="00F1549F" w:rsidRPr="00F1549F">
        <w:rPr>
          <w:rFonts w:cs="Arial"/>
          <w:b/>
        </w:rPr>
        <w:t>dentify the training benefit potentially gained by an athlete using creatine.</w:t>
      </w:r>
    </w:p>
    <w:p w:rsidR="00F1549F" w:rsidRPr="00F1549F" w:rsidRDefault="00F1549F" w:rsidP="00F1549F">
      <w:pPr>
        <w:widowControl w:val="0"/>
        <w:tabs>
          <w:tab w:val="left" w:pos="360"/>
        </w:tabs>
        <w:overflowPunct w:val="0"/>
        <w:autoSpaceDE w:val="0"/>
        <w:autoSpaceDN w:val="0"/>
        <w:adjustRightInd w:val="0"/>
        <w:spacing w:line="360" w:lineRule="auto"/>
        <w:ind w:left="720"/>
        <w:textAlignment w:val="baseline"/>
        <w:rPr>
          <w:rFonts w:cs="Arial"/>
          <w:b/>
        </w:rPr>
      </w:pPr>
      <w:r w:rsidRPr="00F1549F">
        <w:rPr>
          <w:rFonts w:cs="Arial"/>
          <w:b/>
        </w:rPr>
        <w:t xml:space="preserve">J. </w:t>
      </w:r>
      <w:r w:rsidR="004E56E9">
        <w:rPr>
          <w:rFonts w:cs="Arial"/>
          <w:b/>
        </w:rPr>
        <w:t>I</w:t>
      </w:r>
      <w:r w:rsidRPr="00F1549F">
        <w:rPr>
          <w:rFonts w:cs="Arial"/>
          <w:b/>
        </w:rPr>
        <w:t>nvestigate the illegal ergogenic aids used by athletes for performance gains.</w:t>
      </w:r>
    </w:p>
    <w:p w:rsidR="00F1549F" w:rsidRPr="00F1549F" w:rsidRDefault="00F1549F" w:rsidP="00F1549F">
      <w:pPr>
        <w:widowControl w:val="0"/>
        <w:tabs>
          <w:tab w:val="left" w:pos="360"/>
        </w:tabs>
        <w:overflowPunct w:val="0"/>
        <w:autoSpaceDE w:val="0"/>
        <w:autoSpaceDN w:val="0"/>
        <w:adjustRightInd w:val="0"/>
        <w:spacing w:line="360" w:lineRule="auto"/>
        <w:textAlignment w:val="baseline"/>
        <w:rPr>
          <w:rFonts w:cs="Arial"/>
          <w:b/>
        </w:rPr>
      </w:pPr>
    </w:p>
    <w:p w:rsidR="00F1549F" w:rsidRPr="00F1549F" w:rsidRDefault="00F1549F" w:rsidP="00F1549F">
      <w:pPr>
        <w:widowControl w:val="0"/>
        <w:tabs>
          <w:tab w:val="left" w:pos="360"/>
        </w:tabs>
        <w:overflowPunct w:val="0"/>
        <w:autoSpaceDE w:val="0"/>
        <w:autoSpaceDN w:val="0"/>
        <w:adjustRightInd w:val="0"/>
        <w:spacing w:line="360" w:lineRule="auto"/>
        <w:textAlignment w:val="baseline"/>
        <w:rPr>
          <w:rFonts w:cs="Arial"/>
          <w:b/>
        </w:rPr>
      </w:pPr>
      <w:r>
        <w:rPr>
          <w:rFonts w:cs="Arial"/>
          <w:b/>
        </w:rPr>
        <w:t xml:space="preserve">7. </w:t>
      </w:r>
      <w:r w:rsidRPr="00F1549F">
        <w:rPr>
          <w:rFonts w:cs="Arial"/>
          <w:b/>
        </w:rPr>
        <w:t xml:space="preserve"> EMERGENCY PLAN AND INITIAL INJURY EVALUATION. The student recognizes the importance of developing an emergency plan and a strategy for injury evaluation. The student is expected to:</w:t>
      </w:r>
    </w:p>
    <w:p w:rsidR="00F1549F" w:rsidRPr="00F1549F" w:rsidRDefault="00F1549F" w:rsidP="00F1549F">
      <w:pPr>
        <w:widowControl w:val="0"/>
        <w:tabs>
          <w:tab w:val="left" w:pos="360"/>
        </w:tabs>
        <w:overflowPunct w:val="0"/>
        <w:autoSpaceDE w:val="0"/>
        <w:autoSpaceDN w:val="0"/>
        <w:adjustRightInd w:val="0"/>
        <w:spacing w:line="360" w:lineRule="auto"/>
        <w:ind w:left="720"/>
        <w:textAlignment w:val="baseline"/>
        <w:rPr>
          <w:rFonts w:cs="Arial"/>
          <w:b/>
        </w:rPr>
      </w:pPr>
      <w:r w:rsidRPr="00F1549F">
        <w:rPr>
          <w:rFonts w:cs="Arial"/>
          <w:b/>
        </w:rPr>
        <w:t xml:space="preserve">A. </w:t>
      </w:r>
      <w:r w:rsidR="004E56E9">
        <w:rPr>
          <w:rFonts w:cs="Arial"/>
          <w:b/>
        </w:rPr>
        <w:t>L</w:t>
      </w:r>
      <w:r w:rsidRPr="00F1549F">
        <w:rPr>
          <w:rFonts w:cs="Arial"/>
          <w:b/>
        </w:rPr>
        <w:t>ist the components of an emergency plan.</w:t>
      </w:r>
    </w:p>
    <w:p w:rsidR="00F1549F" w:rsidRP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B. A</w:t>
      </w:r>
      <w:r w:rsidR="00F1549F" w:rsidRPr="00F1549F">
        <w:rPr>
          <w:rFonts w:cs="Arial"/>
          <w:b/>
        </w:rPr>
        <w:t>nalyze the considerations to be addressed when coaches are given the charge of providing emergency care for athletic injuries.</w:t>
      </w:r>
    </w:p>
    <w:p w:rsidR="00F1549F" w:rsidRPr="00F1549F" w:rsidRDefault="00F1549F" w:rsidP="00F1549F">
      <w:pPr>
        <w:widowControl w:val="0"/>
        <w:tabs>
          <w:tab w:val="left" w:pos="360"/>
        </w:tabs>
        <w:overflowPunct w:val="0"/>
        <w:autoSpaceDE w:val="0"/>
        <w:autoSpaceDN w:val="0"/>
        <w:adjustRightInd w:val="0"/>
        <w:spacing w:line="360" w:lineRule="auto"/>
        <w:ind w:left="720"/>
        <w:textAlignment w:val="baseline"/>
        <w:rPr>
          <w:rFonts w:cs="Arial"/>
          <w:b/>
        </w:rPr>
      </w:pPr>
      <w:r w:rsidRPr="00F1549F">
        <w:rPr>
          <w:rFonts w:cs="Arial"/>
          <w:b/>
        </w:rPr>
        <w:t xml:space="preserve">C. </w:t>
      </w:r>
      <w:r w:rsidR="004E56E9">
        <w:rPr>
          <w:rFonts w:cs="Arial"/>
          <w:b/>
        </w:rPr>
        <w:t>D</w:t>
      </w:r>
      <w:r w:rsidRPr="00F1549F">
        <w:rPr>
          <w:rFonts w:cs="Arial"/>
          <w:b/>
        </w:rPr>
        <w:t xml:space="preserve">escribe the initial check and physical exam in the assessment </w:t>
      </w:r>
      <w:r w:rsidRPr="00F1549F">
        <w:rPr>
          <w:rFonts w:cs="Arial"/>
          <w:b/>
        </w:rPr>
        <w:lastRenderedPageBreak/>
        <w:t>of an injured athlete.</w:t>
      </w:r>
    </w:p>
    <w:p w:rsidR="00F1549F" w:rsidRP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D. D</w:t>
      </w:r>
      <w:r w:rsidR="00F1549F" w:rsidRPr="00F1549F">
        <w:rPr>
          <w:rFonts w:cs="Arial"/>
          <w:b/>
        </w:rPr>
        <w:t>escribe the recommended procedure for opening an airway when a neck injury is suspected.</w:t>
      </w:r>
    </w:p>
    <w:p w:rsidR="00F1549F" w:rsidRP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E. L</w:t>
      </w:r>
      <w:r w:rsidR="00F1549F" w:rsidRPr="00F1549F">
        <w:rPr>
          <w:rFonts w:cs="Arial"/>
          <w:b/>
        </w:rPr>
        <w:t>ist the steps in performing CPR.</w:t>
      </w:r>
    </w:p>
    <w:p w:rsidR="00F1549F" w:rsidRPr="00F1549F" w:rsidRDefault="004E56E9" w:rsidP="00F1549F">
      <w:pPr>
        <w:widowControl w:val="0"/>
        <w:overflowPunct w:val="0"/>
        <w:autoSpaceDE w:val="0"/>
        <w:autoSpaceDN w:val="0"/>
        <w:adjustRightInd w:val="0"/>
        <w:spacing w:line="360" w:lineRule="auto"/>
        <w:ind w:left="720"/>
        <w:textAlignment w:val="baseline"/>
        <w:rPr>
          <w:rFonts w:cs="Arial"/>
          <w:b/>
        </w:rPr>
      </w:pPr>
      <w:r>
        <w:rPr>
          <w:rFonts w:cs="Arial"/>
          <w:b/>
        </w:rPr>
        <w:t>F. Id</w:t>
      </w:r>
      <w:r w:rsidR="00F1549F" w:rsidRPr="00F1549F">
        <w:rPr>
          <w:rFonts w:cs="Arial"/>
          <w:b/>
        </w:rPr>
        <w:t xml:space="preserve">entify the early symptoms of internal bleeding. </w:t>
      </w:r>
    </w:p>
    <w:p w:rsidR="00F1549F" w:rsidRPr="00F1549F" w:rsidRDefault="004E56E9" w:rsidP="00F1549F">
      <w:pPr>
        <w:widowControl w:val="0"/>
        <w:overflowPunct w:val="0"/>
        <w:autoSpaceDE w:val="0"/>
        <w:autoSpaceDN w:val="0"/>
        <w:adjustRightInd w:val="0"/>
        <w:spacing w:line="360" w:lineRule="auto"/>
        <w:ind w:left="720"/>
        <w:textAlignment w:val="baseline"/>
        <w:rPr>
          <w:rFonts w:cs="Arial"/>
          <w:b/>
        </w:rPr>
      </w:pPr>
      <w:r>
        <w:rPr>
          <w:rFonts w:cs="Arial"/>
          <w:b/>
        </w:rPr>
        <w:t>G. D</w:t>
      </w:r>
      <w:r w:rsidR="00F1549F" w:rsidRPr="00F1549F">
        <w:rPr>
          <w:rFonts w:cs="Arial"/>
          <w:b/>
        </w:rPr>
        <w:t>efine shock and list the four common conditions that may lead to shock.</w:t>
      </w:r>
    </w:p>
    <w:p w:rsidR="00F1549F" w:rsidRP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H. I</w:t>
      </w:r>
      <w:r w:rsidR="00F1549F" w:rsidRPr="00F1549F">
        <w:rPr>
          <w:rFonts w:cs="Arial"/>
          <w:b/>
        </w:rPr>
        <w:t>dentify the essential components of a physical exam (survey).</w:t>
      </w:r>
    </w:p>
    <w:p w:rsidR="00F1549F" w:rsidRPr="00F1549F" w:rsidRDefault="00F1549F" w:rsidP="00F1549F">
      <w:pPr>
        <w:widowControl w:val="0"/>
        <w:overflowPunct w:val="0"/>
        <w:autoSpaceDE w:val="0"/>
        <w:autoSpaceDN w:val="0"/>
        <w:adjustRightInd w:val="0"/>
        <w:spacing w:line="360" w:lineRule="auto"/>
        <w:ind w:left="720"/>
        <w:textAlignment w:val="baseline"/>
        <w:rPr>
          <w:rFonts w:cs="Arial"/>
          <w:b/>
        </w:rPr>
      </w:pPr>
      <w:r w:rsidRPr="00F1549F">
        <w:rPr>
          <w:rFonts w:cs="Arial"/>
          <w:b/>
        </w:rPr>
        <w:t xml:space="preserve">I. </w:t>
      </w:r>
      <w:r w:rsidR="004E56E9">
        <w:rPr>
          <w:rFonts w:cs="Arial"/>
          <w:b/>
        </w:rPr>
        <w:t>D</w:t>
      </w:r>
      <w:r w:rsidRPr="00F1549F">
        <w:rPr>
          <w:rFonts w:cs="Arial"/>
          <w:b/>
        </w:rPr>
        <w:t>escribe the four functions of the emergency team with respect to the emergency plan.</w:t>
      </w:r>
    </w:p>
    <w:p w:rsidR="00F1549F" w:rsidRPr="00F1549F" w:rsidRDefault="004E56E9" w:rsidP="00F1549F">
      <w:pPr>
        <w:widowControl w:val="0"/>
        <w:overflowPunct w:val="0"/>
        <w:autoSpaceDE w:val="0"/>
        <w:autoSpaceDN w:val="0"/>
        <w:adjustRightInd w:val="0"/>
        <w:spacing w:line="360" w:lineRule="auto"/>
        <w:ind w:left="720"/>
        <w:textAlignment w:val="baseline"/>
        <w:rPr>
          <w:rFonts w:cs="Arial"/>
          <w:b/>
        </w:rPr>
      </w:pPr>
      <w:r>
        <w:rPr>
          <w:rFonts w:cs="Arial"/>
          <w:b/>
        </w:rPr>
        <w:t>J. S</w:t>
      </w:r>
      <w:r w:rsidR="00F1549F" w:rsidRPr="00F1549F">
        <w:rPr>
          <w:rFonts w:cs="Arial"/>
          <w:b/>
        </w:rPr>
        <w:t>ummarize the medical training all personnel involved with organized sports programs should receive.</w:t>
      </w:r>
    </w:p>
    <w:p w:rsidR="00F1549F" w:rsidRDefault="004E56E9" w:rsidP="00F1549F">
      <w:pPr>
        <w:widowControl w:val="0"/>
        <w:overflowPunct w:val="0"/>
        <w:autoSpaceDE w:val="0"/>
        <w:autoSpaceDN w:val="0"/>
        <w:adjustRightInd w:val="0"/>
        <w:spacing w:line="360" w:lineRule="auto"/>
        <w:ind w:left="720"/>
        <w:textAlignment w:val="baseline"/>
        <w:rPr>
          <w:rFonts w:cs="Arial"/>
          <w:b/>
        </w:rPr>
      </w:pPr>
      <w:r>
        <w:rPr>
          <w:rFonts w:cs="Arial"/>
          <w:b/>
        </w:rPr>
        <w:t>K. A</w:t>
      </w:r>
      <w:r w:rsidR="00F1549F" w:rsidRPr="00F1549F">
        <w:rPr>
          <w:rFonts w:cs="Arial"/>
          <w:b/>
        </w:rPr>
        <w:t>nalyze the issues pertaining to return to play decision made by a coach.</w:t>
      </w:r>
    </w:p>
    <w:p w:rsidR="00776C8D" w:rsidRPr="00F1549F" w:rsidRDefault="00776C8D" w:rsidP="00F1549F">
      <w:pPr>
        <w:widowControl w:val="0"/>
        <w:overflowPunct w:val="0"/>
        <w:autoSpaceDE w:val="0"/>
        <w:autoSpaceDN w:val="0"/>
        <w:adjustRightInd w:val="0"/>
        <w:spacing w:line="360" w:lineRule="auto"/>
        <w:ind w:left="720"/>
        <w:textAlignment w:val="baseline"/>
        <w:rPr>
          <w:rFonts w:cs="Arial"/>
          <w:b/>
        </w:rPr>
      </w:pPr>
    </w:p>
    <w:p w:rsidR="00F1549F" w:rsidRPr="00F1549F" w:rsidRDefault="00F1549F" w:rsidP="00F1549F">
      <w:pPr>
        <w:spacing w:line="360" w:lineRule="auto"/>
        <w:rPr>
          <w:rFonts w:cs="Arial"/>
          <w:b/>
        </w:rPr>
      </w:pPr>
      <w:r>
        <w:rPr>
          <w:rFonts w:cs="Arial"/>
          <w:b/>
        </w:rPr>
        <w:t xml:space="preserve">8. </w:t>
      </w:r>
      <w:r w:rsidRPr="00F1549F">
        <w:rPr>
          <w:rFonts w:cs="Arial"/>
          <w:b/>
        </w:rPr>
        <w:t xml:space="preserve"> CPR. The student understands and summarizes the steps of cardiopulmonary resuscitation. The student is expected to: </w:t>
      </w:r>
    </w:p>
    <w:p w:rsidR="00F1549F" w:rsidRPr="00F1549F" w:rsidRDefault="004E56E9" w:rsidP="00F1549F">
      <w:pPr>
        <w:widowControl w:val="0"/>
        <w:overflowPunct w:val="0"/>
        <w:autoSpaceDE w:val="0"/>
        <w:autoSpaceDN w:val="0"/>
        <w:adjustRightInd w:val="0"/>
        <w:spacing w:line="360" w:lineRule="auto"/>
        <w:ind w:left="720"/>
        <w:textAlignment w:val="baseline"/>
        <w:rPr>
          <w:rFonts w:cs="Arial"/>
          <w:b/>
        </w:rPr>
      </w:pPr>
      <w:r>
        <w:rPr>
          <w:rFonts w:cs="Arial"/>
          <w:b/>
        </w:rPr>
        <w:t>A. U</w:t>
      </w:r>
      <w:r w:rsidR="00F1549F" w:rsidRPr="00F1549F">
        <w:rPr>
          <w:rFonts w:cs="Arial"/>
          <w:b/>
        </w:rPr>
        <w:t>nderstand the general principles of CPR.</w:t>
      </w:r>
    </w:p>
    <w:p w:rsidR="00F1549F" w:rsidRPr="00F1549F" w:rsidRDefault="00F1549F" w:rsidP="00F1549F">
      <w:pPr>
        <w:widowControl w:val="0"/>
        <w:overflowPunct w:val="0"/>
        <w:autoSpaceDE w:val="0"/>
        <w:autoSpaceDN w:val="0"/>
        <w:adjustRightInd w:val="0"/>
        <w:spacing w:line="360" w:lineRule="auto"/>
        <w:ind w:left="720"/>
        <w:textAlignment w:val="baseline"/>
        <w:rPr>
          <w:rFonts w:cs="Arial"/>
          <w:b/>
        </w:rPr>
      </w:pPr>
      <w:r w:rsidRPr="00F1549F">
        <w:rPr>
          <w:rFonts w:cs="Arial"/>
          <w:b/>
        </w:rPr>
        <w:t xml:space="preserve">B. </w:t>
      </w:r>
      <w:r w:rsidR="004E56E9">
        <w:rPr>
          <w:rFonts w:cs="Arial"/>
          <w:b/>
        </w:rPr>
        <w:t>I</w:t>
      </w:r>
      <w:r w:rsidRPr="00F1549F">
        <w:rPr>
          <w:rFonts w:cs="Arial"/>
          <w:b/>
        </w:rPr>
        <w:t>dentify and explain the steps in one-rescuer CPR</w:t>
      </w:r>
    </w:p>
    <w:p w:rsidR="00F1549F" w:rsidRPr="00F1549F" w:rsidRDefault="004E56E9" w:rsidP="00F1549F">
      <w:pPr>
        <w:widowControl w:val="0"/>
        <w:overflowPunct w:val="0"/>
        <w:autoSpaceDE w:val="0"/>
        <w:autoSpaceDN w:val="0"/>
        <w:adjustRightInd w:val="0"/>
        <w:spacing w:line="360" w:lineRule="auto"/>
        <w:ind w:left="720"/>
        <w:textAlignment w:val="baseline"/>
        <w:rPr>
          <w:rFonts w:cs="Arial"/>
          <w:b/>
        </w:rPr>
      </w:pPr>
      <w:r>
        <w:rPr>
          <w:rFonts w:cs="Arial"/>
          <w:b/>
        </w:rPr>
        <w:t>C. I</w:t>
      </w:r>
      <w:r w:rsidR="00F1549F" w:rsidRPr="00F1549F">
        <w:rPr>
          <w:rFonts w:cs="Arial"/>
          <w:b/>
        </w:rPr>
        <w:t>dentify and explain the steps in two rescuer CPR.</w:t>
      </w:r>
    </w:p>
    <w:p w:rsidR="00F1549F" w:rsidRPr="00F1549F" w:rsidRDefault="00F1549F" w:rsidP="00F1549F">
      <w:pPr>
        <w:widowControl w:val="0"/>
        <w:overflowPunct w:val="0"/>
        <w:autoSpaceDE w:val="0"/>
        <w:autoSpaceDN w:val="0"/>
        <w:adjustRightInd w:val="0"/>
        <w:spacing w:line="360" w:lineRule="auto"/>
        <w:ind w:left="720"/>
        <w:textAlignment w:val="baseline"/>
        <w:rPr>
          <w:rFonts w:cs="Arial"/>
          <w:b/>
        </w:rPr>
      </w:pPr>
      <w:r w:rsidRPr="00F1549F">
        <w:rPr>
          <w:rFonts w:cs="Arial"/>
          <w:b/>
        </w:rPr>
        <w:lastRenderedPageBreak/>
        <w:t xml:space="preserve">D. </w:t>
      </w:r>
      <w:r w:rsidR="004E56E9">
        <w:rPr>
          <w:rFonts w:cs="Arial"/>
          <w:b/>
        </w:rPr>
        <w:t>E</w:t>
      </w:r>
      <w:r w:rsidRPr="00F1549F">
        <w:rPr>
          <w:rFonts w:cs="Arial"/>
          <w:b/>
        </w:rPr>
        <w:t>xplain the importance of early defibrillation by first responders.</w:t>
      </w:r>
    </w:p>
    <w:p w:rsidR="00F1549F" w:rsidRPr="00F1549F" w:rsidRDefault="00F1549F" w:rsidP="00F1549F">
      <w:pPr>
        <w:widowControl w:val="0"/>
        <w:overflowPunct w:val="0"/>
        <w:autoSpaceDE w:val="0"/>
        <w:autoSpaceDN w:val="0"/>
        <w:adjustRightInd w:val="0"/>
        <w:spacing w:line="360" w:lineRule="auto"/>
        <w:ind w:left="720"/>
        <w:textAlignment w:val="baseline"/>
        <w:rPr>
          <w:rFonts w:cs="Arial"/>
          <w:b/>
        </w:rPr>
      </w:pPr>
      <w:r w:rsidRPr="00F1549F">
        <w:rPr>
          <w:rFonts w:cs="Arial"/>
          <w:b/>
        </w:rPr>
        <w:t xml:space="preserve">E. </w:t>
      </w:r>
      <w:r w:rsidR="004E56E9">
        <w:rPr>
          <w:rFonts w:cs="Arial"/>
          <w:b/>
        </w:rPr>
        <w:t>E</w:t>
      </w:r>
      <w:r w:rsidRPr="00F1549F">
        <w:rPr>
          <w:rFonts w:cs="Arial"/>
          <w:b/>
        </w:rPr>
        <w:t>xplain the steps in treating an airway obstruction.</w:t>
      </w:r>
    </w:p>
    <w:p w:rsidR="00F1549F" w:rsidRPr="00F1549F" w:rsidRDefault="00F1549F" w:rsidP="00F1549F">
      <w:pPr>
        <w:widowControl w:val="0"/>
        <w:overflowPunct w:val="0"/>
        <w:autoSpaceDE w:val="0"/>
        <w:autoSpaceDN w:val="0"/>
        <w:adjustRightInd w:val="0"/>
        <w:spacing w:line="360" w:lineRule="auto"/>
        <w:ind w:left="720"/>
        <w:textAlignment w:val="baseline"/>
        <w:rPr>
          <w:rFonts w:cs="Arial"/>
          <w:b/>
        </w:rPr>
      </w:pPr>
    </w:p>
    <w:p w:rsidR="00F1549F" w:rsidRPr="00F1549F" w:rsidRDefault="00F1549F" w:rsidP="00F1549F">
      <w:pPr>
        <w:spacing w:line="360" w:lineRule="auto"/>
        <w:rPr>
          <w:rFonts w:cs="Arial"/>
          <w:b/>
        </w:rPr>
      </w:pPr>
      <w:r w:rsidRPr="00F1549F">
        <w:rPr>
          <w:rFonts w:cs="Arial"/>
          <w:b/>
        </w:rPr>
        <w:t>9.  THE INJURY PROCESS. The student analyzes the effects of the injury process on body tissues .The student is expected to:</w:t>
      </w:r>
    </w:p>
    <w:p w:rsidR="00F1549F" w:rsidRPr="00F1549F" w:rsidRDefault="004E56E9" w:rsidP="00F1549F">
      <w:pPr>
        <w:pStyle w:val="ListParagraph"/>
        <w:spacing w:line="360" w:lineRule="auto"/>
        <w:rPr>
          <w:rFonts w:ascii="Arial" w:hAnsi="Arial" w:cs="Arial"/>
          <w:b/>
        </w:rPr>
      </w:pPr>
      <w:r>
        <w:rPr>
          <w:rFonts w:ascii="Arial" w:hAnsi="Arial" w:cs="Arial"/>
          <w:b/>
        </w:rPr>
        <w:t>A. De</w:t>
      </w:r>
      <w:r w:rsidR="00F1549F" w:rsidRPr="00F1549F">
        <w:rPr>
          <w:rFonts w:ascii="Arial" w:hAnsi="Arial" w:cs="Arial"/>
          <w:b/>
        </w:rPr>
        <w:t>scribe the different types of mechanical forces of an injury.</w:t>
      </w:r>
    </w:p>
    <w:p w:rsidR="00F1549F" w:rsidRPr="00F1549F" w:rsidRDefault="004E56E9" w:rsidP="00F1549F">
      <w:pPr>
        <w:pStyle w:val="ListParagraph"/>
        <w:spacing w:line="360" w:lineRule="auto"/>
        <w:rPr>
          <w:rFonts w:ascii="Arial" w:hAnsi="Arial" w:cs="Arial"/>
          <w:b/>
        </w:rPr>
      </w:pPr>
      <w:r>
        <w:rPr>
          <w:rFonts w:ascii="Arial" w:hAnsi="Arial" w:cs="Arial"/>
          <w:b/>
        </w:rPr>
        <w:t>B. A</w:t>
      </w:r>
      <w:r w:rsidR="00F1549F" w:rsidRPr="00F1549F">
        <w:rPr>
          <w:rFonts w:ascii="Arial" w:hAnsi="Arial" w:cs="Arial"/>
          <w:b/>
        </w:rPr>
        <w:t xml:space="preserve">nalyze the physiological effects and the time frame of the healing process for sports injuries. </w:t>
      </w:r>
    </w:p>
    <w:p w:rsidR="00F1549F" w:rsidRPr="00F1549F" w:rsidRDefault="004E56E9" w:rsidP="00F1549F">
      <w:pPr>
        <w:pStyle w:val="ListParagraph"/>
        <w:spacing w:line="360" w:lineRule="auto"/>
        <w:rPr>
          <w:rFonts w:ascii="Arial" w:hAnsi="Arial" w:cs="Arial"/>
          <w:b/>
        </w:rPr>
      </w:pPr>
      <w:r>
        <w:rPr>
          <w:rFonts w:ascii="Arial" w:hAnsi="Arial" w:cs="Arial"/>
          <w:b/>
        </w:rPr>
        <w:t>C. E</w:t>
      </w:r>
      <w:r w:rsidR="00F1549F" w:rsidRPr="00F1549F">
        <w:rPr>
          <w:rFonts w:ascii="Arial" w:hAnsi="Arial" w:cs="Arial"/>
          <w:b/>
        </w:rPr>
        <w:t>valuate how the injury process affects soft tissue and bone.</w:t>
      </w:r>
    </w:p>
    <w:p w:rsidR="00F1549F" w:rsidRPr="00F1549F" w:rsidRDefault="004E56E9" w:rsidP="00F1549F">
      <w:pPr>
        <w:pStyle w:val="ListParagraph"/>
        <w:spacing w:line="360" w:lineRule="auto"/>
        <w:rPr>
          <w:rFonts w:ascii="Arial" w:hAnsi="Arial" w:cs="Arial"/>
          <w:b/>
        </w:rPr>
      </w:pPr>
      <w:r>
        <w:rPr>
          <w:rFonts w:ascii="Arial" w:hAnsi="Arial" w:cs="Arial"/>
          <w:b/>
        </w:rPr>
        <w:t>D. I</w:t>
      </w:r>
      <w:r w:rsidR="00F1549F" w:rsidRPr="00F1549F">
        <w:rPr>
          <w:rFonts w:ascii="Arial" w:hAnsi="Arial" w:cs="Arial"/>
          <w:b/>
        </w:rPr>
        <w:t>dentify the types of pain, pain control, and assessment of pain.</w:t>
      </w:r>
    </w:p>
    <w:p w:rsidR="00F1549F" w:rsidRPr="00F1549F" w:rsidRDefault="004E56E9" w:rsidP="00F1549F">
      <w:pPr>
        <w:pStyle w:val="ListParagraph"/>
        <w:spacing w:line="360" w:lineRule="auto"/>
        <w:rPr>
          <w:rFonts w:ascii="Arial" w:hAnsi="Arial" w:cs="Arial"/>
          <w:b/>
        </w:rPr>
      </w:pPr>
      <w:r>
        <w:rPr>
          <w:rFonts w:ascii="Arial" w:hAnsi="Arial" w:cs="Arial"/>
          <w:b/>
        </w:rPr>
        <w:t>E. E</w:t>
      </w:r>
      <w:r w:rsidR="00F1549F" w:rsidRPr="00F1549F">
        <w:rPr>
          <w:rFonts w:ascii="Arial" w:hAnsi="Arial" w:cs="Arial"/>
          <w:b/>
        </w:rPr>
        <w:t>xplain the different types of pharmacologic agents use in the healing process.</w:t>
      </w:r>
    </w:p>
    <w:p w:rsidR="00F1549F" w:rsidRPr="00F1549F" w:rsidRDefault="004E56E9" w:rsidP="00F1549F">
      <w:pPr>
        <w:pStyle w:val="ListParagraph"/>
        <w:spacing w:line="360" w:lineRule="auto"/>
        <w:rPr>
          <w:rFonts w:ascii="Arial" w:hAnsi="Arial" w:cs="Arial"/>
          <w:b/>
        </w:rPr>
      </w:pPr>
      <w:r>
        <w:rPr>
          <w:rFonts w:ascii="Arial" w:hAnsi="Arial" w:cs="Arial"/>
          <w:b/>
        </w:rPr>
        <w:t>F. Di</w:t>
      </w:r>
      <w:r w:rsidR="00F1549F" w:rsidRPr="00F1549F">
        <w:rPr>
          <w:rFonts w:ascii="Arial" w:hAnsi="Arial" w:cs="Arial"/>
          <w:b/>
        </w:rPr>
        <w:t xml:space="preserve">fferentiate between cryotherapy and thermortherapy. </w:t>
      </w:r>
    </w:p>
    <w:p w:rsidR="00F1549F" w:rsidRPr="00F1549F" w:rsidRDefault="004E56E9" w:rsidP="00F1549F">
      <w:pPr>
        <w:pStyle w:val="ListParagraph"/>
        <w:spacing w:line="360" w:lineRule="auto"/>
        <w:rPr>
          <w:rFonts w:ascii="Arial" w:hAnsi="Arial" w:cs="Arial"/>
          <w:b/>
        </w:rPr>
      </w:pPr>
      <w:r>
        <w:rPr>
          <w:rFonts w:ascii="Arial" w:hAnsi="Arial" w:cs="Arial"/>
          <w:b/>
        </w:rPr>
        <w:t>G. D</w:t>
      </w:r>
      <w:r w:rsidR="00F1549F" w:rsidRPr="00F1549F">
        <w:rPr>
          <w:rFonts w:ascii="Arial" w:hAnsi="Arial" w:cs="Arial"/>
          <w:b/>
        </w:rPr>
        <w:t>escribe the importance of the role of exercise in the healing process.</w:t>
      </w:r>
    </w:p>
    <w:p w:rsidR="00F1549F" w:rsidRPr="00F1549F" w:rsidRDefault="004E56E9" w:rsidP="00F1549F">
      <w:pPr>
        <w:pStyle w:val="ListParagraph"/>
        <w:spacing w:line="360" w:lineRule="auto"/>
        <w:rPr>
          <w:rFonts w:ascii="Arial" w:hAnsi="Arial" w:cs="Arial"/>
          <w:b/>
        </w:rPr>
      </w:pPr>
      <w:r>
        <w:rPr>
          <w:rFonts w:ascii="Arial" w:hAnsi="Arial" w:cs="Arial"/>
          <w:b/>
        </w:rPr>
        <w:t>H. D</w:t>
      </w:r>
      <w:r w:rsidR="00F1549F" w:rsidRPr="00F1549F">
        <w:rPr>
          <w:rFonts w:ascii="Arial" w:hAnsi="Arial" w:cs="Arial"/>
          <w:b/>
        </w:rPr>
        <w:t>iscuss the science of rehabilitation</w:t>
      </w:r>
    </w:p>
    <w:p w:rsidR="00F1549F" w:rsidRPr="00F1549F" w:rsidRDefault="004E56E9" w:rsidP="00F1549F">
      <w:pPr>
        <w:pStyle w:val="ListParagraph"/>
        <w:spacing w:line="360" w:lineRule="auto"/>
        <w:rPr>
          <w:rFonts w:ascii="Arial" w:hAnsi="Arial" w:cs="Arial"/>
          <w:b/>
        </w:rPr>
      </w:pPr>
      <w:r>
        <w:rPr>
          <w:rFonts w:ascii="Arial" w:hAnsi="Arial" w:cs="Arial"/>
          <w:b/>
        </w:rPr>
        <w:t>I. D</w:t>
      </w:r>
      <w:r w:rsidR="00F1549F" w:rsidRPr="00F1549F">
        <w:rPr>
          <w:rFonts w:ascii="Arial" w:hAnsi="Arial" w:cs="Arial"/>
          <w:b/>
        </w:rPr>
        <w:t>iscuss the art of rehabilitation</w:t>
      </w:r>
    </w:p>
    <w:p w:rsidR="00F1549F" w:rsidRPr="00F1549F" w:rsidRDefault="00F1549F" w:rsidP="00F1549F">
      <w:pPr>
        <w:spacing w:line="360" w:lineRule="auto"/>
        <w:rPr>
          <w:rFonts w:cs="Arial"/>
          <w:b/>
        </w:rPr>
      </w:pPr>
      <w:r w:rsidRPr="00F1549F">
        <w:rPr>
          <w:rFonts w:cs="Arial"/>
          <w:b/>
        </w:rPr>
        <w:lastRenderedPageBreak/>
        <w:t>10.  INJURIES TO THE HEAD, NECK, AND FACE. The student understands the anatomy, mechanisms of injury, symptoms, emergency procedures, and treatment of injuries to the head, neck, and face. The student is expected to:</w:t>
      </w:r>
    </w:p>
    <w:p w:rsidR="00F1549F" w:rsidRP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A. I</w:t>
      </w:r>
      <w:r w:rsidR="00F1549F" w:rsidRPr="00F1549F">
        <w:rPr>
          <w:rFonts w:cs="Arial"/>
          <w:b/>
        </w:rPr>
        <w:t xml:space="preserve">dentify the anatomy of the skull, meninges, central nervous system, face, and cervical spine. </w:t>
      </w:r>
    </w:p>
    <w:p w:rsidR="00F1549F" w:rsidRPr="00F1549F" w:rsidRDefault="00F1549F" w:rsidP="00F1549F">
      <w:pPr>
        <w:widowControl w:val="0"/>
        <w:tabs>
          <w:tab w:val="left" w:pos="360"/>
        </w:tabs>
        <w:overflowPunct w:val="0"/>
        <w:autoSpaceDE w:val="0"/>
        <w:autoSpaceDN w:val="0"/>
        <w:adjustRightInd w:val="0"/>
        <w:spacing w:line="360" w:lineRule="auto"/>
        <w:ind w:left="720"/>
        <w:textAlignment w:val="baseline"/>
        <w:rPr>
          <w:rFonts w:cs="Arial"/>
          <w:b/>
        </w:rPr>
      </w:pPr>
      <w:r w:rsidRPr="00F1549F">
        <w:rPr>
          <w:rFonts w:cs="Arial"/>
          <w:b/>
        </w:rPr>
        <w:t xml:space="preserve">B. </w:t>
      </w:r>
      <w:r w:rsidR="004E56E9">
        <w:rPr>
          <w:rFonts w:cs="Arial"/>
          <w:b/>
        </w:rPr>
        <w:t>D</w:t>
      </w:r>
      <w:r w:rsidRPr="00F1549F">
        <w:rPr>
          <w:rFonts w:cs="Arial"/>
          <w:b/>
        </w:rPr>
        <w:t>iscuss the effects and incidence of head injuries in sports.</w:t>
      </w:r>
    </w:p>
    <w:p w:rsidR="00F1549F" w:rsidRP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C. E</w:t>
      </w:r>
      <w:r w:rsidR="00F1549F" w:rsidRPr="00F1549F">
        <w:rPr>
          <w:rFonts w:cs="Arial"/>
          <w:b/>
        </w:rPr>
        <w:t xml:space="preserve">xplain the mechanisms of head injuries in sports. </w:t>
      </w:r>
    </w:p>
    <w:p w:rsidR="00F1549F" w:rsidRP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D. I</w:t>
      </w:r>
      <w:r w:rsidR="00F1549F" w:rsidRPr="00F1549F">
        <w:rPr>
          <w:rFonts w:cs="Arial"/>
          <w:b/>
        </w:rPr>
        <w:t xml:space="preserve">dentify the signs, and symptoms of concussion (mild head injury). </w:t>
      </w:r>
    </w:p>
    <w:p w:rsidR="00F1549F" w:rsidRP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E. D</w:t>
      </w:r>
      <w:r w:rsidR="00F1549F" w:rsidRPr="00F1549F">
        <w:rPr>
          <w:rFonts w:cs="Arial"/>
          <w:b/>
        </w:rPr>
        <w:t>escribe the etiology, symptoms, and complications of second impact syndrome.</w:t>
      </w:r>
    </w:p>
    <w:p w:rsidR="00F1549F" w:rsidRPr="00F1549F" w:rsidRDefault="00F1549F" w:rsidP="00F1549F">
      <w:pPr>
        <w:widowControl w:val="0"/>
        <w:tabs>
          <w:tab w:val="left" w:pos="360"/>
        </w:tabs>
        <w:overflowPunct w:val="0"/>
        <w:autoSpaceDE w:val="0"/>
        <w:autoSpaceDN w:val="0"/>
        <w:adjustRightInd w:val="0"/>
        <w:spacing w:line="360" w:lineRule="auto"/>
        <w:ind w:left="720"/>
        <w:textAlignment w:val="baseline"/>
        <w:rPr>
          <w:rFonts w:cs="Arial"/>
          <w:b/>
        </w:rPr>
      </w:pPr>
      <w:r w:rsidRPr="00F1549F">
        <w:rPr>
          <w:rFonts w:cs="Arial"/>
          <w:b/>
        </w:rPr>
        <w:t xml:space="preserve">F. </w:t>
      </w:r>
      <w:r w:rsidR="004E56E9">
        <w:rPr>
          <w:rFonts w:cs="Arial"/>
          <w:b/>
        </w:rPr>
        <w:t>D</w:t>
      </w:r>
      <w:r w:rsidRPr="00F1549F">
        <w:rPr>
          <w:rFonts w:cs="Arial"/>
          <w:b/>
        </w:rPr>
        <w:t>ifferentiate between cranial and intracranial brain injury.</w:t>
      </w:r>
    </w:p>
    <w:p w:rsidR="00F1549F" w:rsidRP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G. D</w:t>
      </w:r>
      <w:r w:rsidR="00F1549F" w:rsidRPr="00F1549F">
        <w:rPr>
          <w:rFonts w:cs="Arial"/>
          <w:b/>
        </w:rPr>
        <w:t>escribe the initial treatment guidelines for a suspected head injury.</w:t>
      </w:r>
    </w:p>
    <w:p w:rsidR="00F1549F" w:rsidRP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H. D</w:t>
      </w:r>
      <w:r w:rsidR="00F1549F" w:rsidRPr="00F1549F">
        <w:rPr>
          <w:rFonts w:cs="Arial"/>
          <w:b/>
        </w:rPr>
        <w:t>iscuss the incidence of cervical spine injuries.</w:t>
      </w:r>
    </w:p>
    <w:p w:rsidR="00F1549F" w:rsidRP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I. D</w:t>
      </w:r>
      <w:r w:rsidR="00F1549F" w:rsidRPr="00F1549F">
        <w:rPr>
          <w:rFonts w:cs="Arial"/>
          <w:b/>
        </w:rPr>
        <w:t>ifferentiate between the different mechanisms of cervical spine injury.</w:t>
      </w:r>
    </w:p>
    <w:p w:rsidR="00F1549F" w:rsidRP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J. I</w:t>
      </w:r>
      <w:r w:rsidR="00F1549F" w:rsidRPr="00F1549F">
        <w:rPr>
          <w:rFonts w:cs="Arial"/>
          <w:b/>
        </w:rPr>
        <w:t>dentify the etiology, signs, and symptoms of cervical spine injuries.</w:t>
      </w:r>
    </w:p>
    <w:p w:rsidR="00F1549F" w:rsidRPr="00F1549F" w:rsidRDefault="00F1549F" w:rsidP="00F1549F">
      <w:pPr>
        <w:widowControl w:val="0"/>
        <w:tabs>
          <w:tab w:val="left" w:pos="360"/>
        </w:tabs>
        <w:overflowPunct w:val="0"/>
        <w:autoSpaceDE w:val="0"/>
        <w:autoSpaceDN w:val="0"/>
        <w:adjustRightInd w:val="0"/>
        <w:spacing w:line="360" w:lineRule="auto"/>
        <w:ind w:left="720"/>
        <w:textAlignment w:val="baseline"/>
        <w:rPr>
          <w:rFonts w:cs="Arial"/>
          <w:b/>
        </w:rPr>
      </w:pPr>
      <w:r w:rsidRPr="00F1549F">
        <w:rPr>
          <w:rFonts w:cs="Arial"/>
          <w:b/>
        </w:rPr>
        <w:lastRenderedPageBreak/>
        <w:t xml:space="preserve">K. </w:t>
      </w:r>
      <w:r w:rsidR="004E56E9">
        <w:rPr>
          <w:rFonts w:cs="Arial"/>
          <w:b/>
        </w:rPr>
        <w:t>D</w:t>
      </w:r>
      <w:r w:rsidRPr="00F1549F">
        <w:rPr>
          <w:rFonts w:cs="Arial"/>
          <w:b/>
        </w:rPr>
        <w:t>escribe the causes, symptoms, and care for brachial plexus injuries.</w:t>
      </w:r>
    </w:p>
    <w:p w:rsidR="00F1549F" w:rsidRP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L. I</w:t>
      </w:r>
      <w:r w:rsidR="00F1549F" w:rsidRPr="00F1549F">
        <w:rPr>
          <w:rFonts w:cs="Arial"/>
          <w:b/>
        </w:rPr>
        <w:t>dentify the symptoms and care of sprains, strains, fractures, and dislocations of the cervical spine.</w:t>
      </w:r>
    </w:p>
    <w:p w:rsidR="00F1549F" w:rsidRPr="00F1549F" w:rsidRDefault="00F1549F" w:rsidP="00F1549F">
      <w:pPr>
        <w:widowControl w:val="0"/>
        <w:tabs>
          <w:tab w:val="left" w:pos="360"/>
        </w:tabs>
        <w:overflowPunct w:val="0"/>
        <w:autoSpaceDE w:val="0"/>
        <w:autoSpaceDN w:val="0"/>
        <w:adjustRightInd w:val="0"/>
        <w:spacing w:line="360" w:lineRule="auto"/>
        <w:ind w:left="720"/>
        <w:textAlignment w:val="baseline"/>
        <w:rPr>
          <w:rFonts w:cs="Arial"/>
          <w:b/>
        </w:rPr>
      </w:pPr>
      <w:r w:rsidRPr="00F1549F">
        <w:rPr>
          <w:rFonts w:cs="Arial"/>
          <w:b/>
        </w:rPr>
        <w:t xml:space="preserve">M. </w:t>
      </w:r>
      <w:r w:rsidR="004E56E9">
        <w:rPr>
          <w:rFonts w:cs="Arial"/>
          <w:b/>
        </w:rPr>
        <w:t>D</w:t>
      </w:r>
      <w:r w:rsidRPr="00F1549F">
        <w:rPr>
          <w:rFonts w:cs="Arial"/>
          <w:b/>
        </w:rPr>
        <w:t>escribe the guidelines for the initial treatment of suspected cervical spine injuries.</w:t>
      </w:r>
    </w:p>
    <w:p w:rsidR="00F1549F" w:rsidRP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N. D</w:t>
      </w:r>
      <w:r w:rsidR="00F1549F" w:rsidRPr="00F1549F">
        <w:rPr>
          <w:rFonts w:cs="Arial"/>
          <w:b/>
        </w:rPr>
        <w:t>iscuss the emergency procedures for head and/or neck injuries.</w:t>
      </w:r>
    </w:p>
    <w:p w:rsidR="00F1549F" w:rsidRP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I. I</w:t>
      </w:r>
      <w:r w:rsidR="00F1549F" w:rsidRPr="00F1549F">
        <w:rPr>
          <w:rFonts w:cs="Arial"/>
          <w:b/>
        </w:rPr>
        <w:t>dentify the causes, symptoms, and treatment of dental injuries.</w:t>
      </w:r>
    </w:p>
    <w:p w:rsidR="00F1549F" w:rsidRPr="00F1549F" w:rsidRDefault="00F1549F" w:rsidP="00F1549F">
      <w:pPr>
        <w:widowControl w:val="0"/>
        <w:tabs>
          <w:tab w:val="left" w:pos="360"/>
        </w:tabs>
        <w:overflowPunct w:val="0"/>
        <w:autoSpaceDE w:val="0"/>
        <w:autoSpaceDN w:val="0"/>
        <w:adjustRightInd w:val="0"/>
        <w:spacing w:line="360" w:lineRule="auto"/>
        <w:ind w:left="720"/>
        <w:textAlignment w:val="baseline"/>
        <w:rPr>
          <w:rFonts w:cs="Arial"/>
          <w:b/>
        </w:rPr>
      </w:pPr>
      <w:r w:rsidRPr="00F1549F">
        <w:rPr>
          <w:rFonts w:cs="Arial"/>
          <w:b/>
        </w:rPr>
        <w:t xml:space="preserve">P. </w:t>
      </w:r>
      <w:r w:rsidR="004E56E9">
        <w:rPr>
          <w:rFonts w:cs="Arial"/>
          <w:b/>
        </w:rPr>
        <w:t>L</w:t>
      </w:r>
      <w:r w:rsidRPr="00F1549F">
        <w:rPr>
          <w:rFonts w:cs="Arial"/>
          <w:b/>
        </w:rPr>
        <w:t xml:space="preserve">ist and describe the symptoms and treatment of eye, ear and nasal injuries. </w:t>
      </w:r>
    </w:p>
    <w:p w:rsid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Q. S</w:t>
      </w:r>
      <w:r w:rsidR="00F1549F" w:rsidRPr="00F1549F">
        <w:rPr>
          <w:rFonts w:cs="Arial"/>
          <w:b/>
        </w:rPr>
        <w:t xml:space="preserve">ummarize the care of facial wounds. </w:t>
      </w:r>
    </w:p>
    <w:p w:rsidR="00F1549F" w:rsidRPr="00F1549F" w:rsidRDefault="00F1549F" w:rsidP="00F1549F">
      <w:pPr>
        <w:widowControl w:val="0"/>
        <w:tabs>
          <w:tab w:val="left" w:pos="360"/>
        </w:tabs>
        <w:overflowPunct w:val="0"/>
        <w:autoSpaceDE w:val="0"/>
        <w:autoSpaceDN w:val="0"/>
        <w:adjustRightInd w:val="0"/>
        <w:spacing w:line="360" w:lineRule="auto"/>
        <w:ind w:left="720"/>
        <w:textAlignment w:val="baseline"/>
        <w:rPr>
          <w:rFonts w:cs="Arial"/>
          <w:b/>
        </w:rPr>
      </w:pPr>
    </w:p>
    <w:p w:rsidR="00F1549F" w:rsidRPr="00F1549F" w:rsidRDefault="00F1549F" w:rsidP="00F1549F">
      <w:pPr>
        <w:spacing w:line="360" w:lineRule="auto"/>
        <w:rPr>
          <w:rFonts w:cs="Arial"/>
          <w:b/>
        </w:rPr>
      </w:pPr>
      <w:r w:rsidRPr="00F1549F">
        <w:rPr>
          <w:rFonts w:cs="Arial"/>
          <w:b/>
        </w:rPr>
        <w:t>11.  INJURIES TO THE THORACIC AND COCCYGEAL SPINE. The student understands the anatomy, mechanisms of injury, symptoms, emergency procedures, and treatment of injuries to the thoracic and coccygeal spine. The student is expected to:</w:t>
      </w:r>
    </w:p>
    <w:p w:rsidR="00F1549F" w:rsidRPr="00F1549F" w:rsidRDefault="00F1549F" w:rsidP="00F1549F">
      <w:pPr>
        <w:widowControl w:val="0"/>
        <w:tabs>
          <w:tab w:val="left" w:pos="360"/>
        </w:tabs>
        <w:overflowPunct w:val="0"/>
        <w:autoSpaceDE w:val="0"/>
        <w:autoSpaceDN w:val="0"/>
        <w:adjustRightInd w:val="0"/>
        <w:spacing w:line="360" w:lineRule="auto"/>
        <w:ind w:left="720"/>
        <w:textAlignment w:val="baseline"/>
        <w:rPr>
          <w:rFonts w:cs="Arial"/>
          <w:b/>
        </w:rPr>
      </w:pPr>
      <w:r w:rsidRPr="00F1549F">
        <w:rPr>
          <w:rFonts w:cs="Arial"/>
          <w:b/>
        </w:rPr>
        <w:t xml:space="preserve">A. </w:t>
      </w:r>
      <w:r w:rsidR="004E56E9">
        <w:rPr>
          <w:rFonts w:cs="Arial"/>
          <w:b/>
        </w:rPr>
        <w:t>D</w:t>
      </w:r>
      <w:r w:rsidRPr="00F1549F">
        <w:rPr>
          <w:rFonts w:cs="Arial"/>
          <w:b/>
        </w:rPr>
        <w:t>escribe and identify the anatomy of the thoracic spine.</w:t>
      </w:r>
    </w:p>
    <w:p w:rsidR="00F1549F" w:rsidRPr="00F1549F" w:rsidRDefault="00F1549F" w:rsidP="00F1549F">
      <w:pPr>
        <w:widowControl w:val="0"/>
        <w:tabs>
          <w:tab w:val="left" w:pos="360"/>
        </w:tabs>
        <w:overflowPunct w:val="0"/>
        <w:autoSpaceDE w:val="0"/>
        <w:autoSpaceDN w:val="0"/>
        <w:adjustRightInd w:val="0"/>
        <w:spacing w:line="360" w:lineRule="auto"/>
        <w:ind w:left="720"/>
        <w:textAlignment w:val="baseline"/>
        <w:rPr>
          <w:rFonts w:cs="Arial"/>
          <w:b/>
        </w:rPr>
      </w:pPr>
      <w:r w:rsidRPr="00F1549F">
        <w:rPr>
          <w:rFonts w:cs="Arial"/>
          <w:b/>
        </w:rPr>
        <w:t xml:space="preserve">B. </w:t>
      </w:r>
      <w:r w:rsidR="004E56E9">
        <w:rPr>
          <w:rFonts w:cs="Arial"/>
          <w:b/>
        </w:rPr>
        <w:t>I</w:t>
      </w:r>
      <w:r w:rsidRPr="00F1549F">
        <w:rPr>
          <w:rFonts w:cs="Arial"/>
          <w:b/>
        </w:rPr>
        <w:t>dentify the etiology, signs and symptoms, and first aid care for the common sports injuries to the thoracic spine.</w:t>
      </w:r>
    </w:p>
    <w:p w:rsidR="00F1549F" w:rsidRPr="00F1549F" w:rsidRDefault="00F1549F" w:rsidP="00F1549F">
      <w:pPr>
        <w:widowControl w:val="0"/>
        <w:tabs>
          <w:tab w:val="left" w:pos="360"/>
        </w:tabs>
        <w:overflowPunct w:val="0"/>
        <w:autoSpaceDE w:val="0"/>
        <w:autoSpaceDN w:val="0"/>
        <w:adjustRightInd w:val="0"/>
        <w:spacing w:line="360" w:lineRule="auto"/>
        <w:ind w:left="720"/>
        <w:textAlignment w:val="baseline"/>
        <w:rPr>
          <w:rFonts w:cs="Arial"/>
          <w:b/>
        </w:rPr>
      </w:pPr>
      <w:r w:rsidRPr="00F1549F">
        <w:rPr>
          <w:rFonts w:cs="Arial"/>
          <w:b/>
        </w:rPr>
        <w:lastRenderedPageBreak/>
        <w:t xml:space="preserve">C. </w:t>
      </w:r>
      <w:r w:rsidR="004E56E9">
        <w:rPr>
          <w:rFonts w:cs="Arial"/>
          <w:b/>
        </w:rPr>
        <w:t>D</w:t>
      </w:r>
      <w:r w:rsidRPr="00F1549F">
        <w:rPr>
          <w:rFonts w:cs="Arial"/>
          <w:b/>
        </w:rPr>
        <w:t>escribe and identify the anatomy of the lumber, sacral, and coccygeal spine.</w:t>
      </w:r>
    </w:p>
    <w:p w:rsidR="00F1549F" w:rsidRDefault="004E56E9" w:rsidP="00F1549F">
      <w:pPr>
        <w:widowControl w:val="0"/>
        <w:tabs>
          <w:tab w:val="left" w:pos="360"/>
        </w:tabs>
        <w:overflowPunct w:val="0"/>
        <w:autoSpaceDE w:val="0"/>
        <w:autoSpaceDN w:val="0"/>
        <w:adjustRightInd w:val="0"/>
        <w:spacing w:line="360" w:lineRule="auto"/>
        <w:ind w:left="720"/>
        <w:textAlignment w:val="baseline"/>
        <w:rPr>
          <w:rFonts w:cs="Arial"/>
          <w:b/>
        </w:rPr>
      </w:pPr>
      <w:r>
        <w:rPr>
          <w:rFonts w:cs="Arial"/>
          <w:b/>
        </w:rPr>
        <w:t>D. I</w:t>
      </w:r>
      <w:r w:rsidR="00F1549F" w:rsidRPr="00F1549F">
        <w:rPr>
          <w:rFonts w:cs="Arial"/>
          <w:b/>
        </w:rPr>
        <w:t>dentify the etiology, signs and symptoms, and first aid care for the common sports injuries to the lumbar, sacral, and coccygeal spine.</w:t>
      </w:r>
    </w:p>
    <w:p w:rsidR="00F1549F" w:rsidRPr="00F1549F" w:rsidRDefault="00F1549F" w:rsidP="00F1549F">
      <w:pPr>
        <w:widowControl w:val="0"/>
        <w:tabs>
          <w:tab w:val="left" w:pos="360"/>
        </w:tabs>
        <w:overflowPunct w:val="0"/>
        <w:autoSpaceDE w:val="0"/>
        <w:autoSpaceDN w:val="0"/>
        <w:adjustRightInd w:val="0"/>
        <w:spacing w:line="360" w:lineRule="auto"/>
        <w:ind w:left="720"/>
        <w:textAlignment w:val="baseline"/>
        <w:rPr>
          <w:rFonts w:cs="Arial"/>
          <w:b/>
        </w:rPr>
      </w:pPr>
    </w:p>
    <w:p w:rsidR="00F1549F" w:rsidRPr="00F1549F" w:rsidRDefault="00F1549F" w:rsidP="00F1549F">
      <w:pPr>
        <w:spacing w:line="360" w:lineRule="auto"/>
        <w:rPr>
          <w:rFonts w:cs="Arial"/>
          <w:b/>
        </w:rPr>
      </w:pPr>
      <w:r w:rsidRPr="00F1549F">
        <w:rPr>
          <w:rFonts w:cs="Arial"/>
          <w:b/>
        </w:rPr>
        <w:t>12.   INJURIES TO THE SHOULDER REGION. The student understands the anatomy, mechanisms of injury, symptoms, emergency procedures, and treatment of injuries to the shoulder region. The student is expected to:</w:t>
      </w:r>
    </w:p>
    <w:p w:rsidR="00F1549F" w:rsidRPr="00F1549F" w:rsidRDefault="004E56E9" w:rsidP="00F1549F">
      <w:pPr>
        <w:widowControl w:val="0"/>
        <w:overflowPunct w:val="0"/>
        <w:autoSpaceDE w:val="0"/>
        <w:autoSpaceDN w:val="0"/>
        <w:adjustRightInd w:val="0"/>
        <w:spacing w:line="360" w:lineRule="auto"/>
        <w:ind w:left="720"/>
        <w:textAlignment w:val="baseline"/>
        <w:rPr>
          <w:rFonts w:cs="Arial"/>
          <w:b/>
        </w:rPr>
      </w:pPr>
      <w:r>
        <w:rPr>
          <w:rFonts w:cs="Arial"/>
          <w:b/>
        </w:rPr>
        <w:t>A. I</w:t>
      </w:r>
      <w:r w:rsidR="00F1549F" w:rsidRPr="00F1549F">
        <w:rPr>
          <w:rFonts w:cs="Arial"/>
          <w:b/>
        </w:rPr>
        <w:t>dentify the bones, articulations, stabilizing ligaments, and musculature of the shoulder complex.</w:t>
      </w:r>
    </w:p>
    <w:p w:rsidR="00F1549F" w:rsidRPr="00F1549F" w:rsidRDefault="004E56E9" w:rsidP="00F1549F">
      <w:pPr>
        <w:widowControl w:val="0"/>
        <w:overflowPunct w:val="0"/>
        <w:autoSpaceDE w:val="0"/>
        <w:autoSpaceDN w:val="0"/>
        <w:adjustRightInd w:val="0"/>
        <w:spacing w:line="360" w:lineRule="auto"/>
        <w:ind w:left="720"/>
        <w:textAlignment w:val="baseline"/>
        <w:rPr>
          <w:rFonts w:cs="Arial"/>
          <w:b/>
        </w:rPr>
      </w:pPr>
      <w:r>
        <w:rPr>
          <w:rFonts w:cs="Arial"/>
          <w:b/>
        </w:rPr>
        <w:t>B. S</w:t>
      </w:r>
      <w:r w:rsidR="00F1549F" w:rsidRPr="00F1549F">
        <w:rPr>
          <w:rFonts w:cs="Arial"/>
          <w:b/>
        </w:rPr>
        <w:t>ummarize the specific skeletal injuries that occur to the shoulder joint.</w:t>
      </w:r>
    </w:p>
    <w:p w:rsidR="00F1549F" w:rsidRPr="00F1549F" w:rsidRDefault="00F1549F" w:rsidP="00F1549F">
      <w:pPr>
        <w:widowControl w:val="0"/>
        <w:overflowPunct w:val="0"/>
        <w:autoSpaceDE w:val="0"/>
        <w:autoSpaceDN w:val="0"/>
        <w:adjustRightInd w:val="0"/>
        <w:spacing w:line="360" w:lineRule="auto"/>
        <w:ind w:left="720"/>
        <w:textAlignment w:val="baseline"/>
        <w:rPr>
          <w:rFonts w:cs="Arial"/>
          <w:b/>
        </w:rPr>
      </w:pPr>
      <w:r w:rsidRPr="00F1549F">
        <w:rPr>
          <w:rFonts w:cs="Arial"/>
          <w:b/>
        </w:rPr>
        <w:t xml:space="preserve">C. </w:t>
      </w:r>
      <w:r w:rsidR="004E56E9">
        <w:rPr>
          <w:rFonts w:cs="Arial"/>
          <w:b/>
        </w:rPr>
        <w:t>D</w:t>
      </w:r>
      <w:r w:rsidRPr="00F1549F">
        <w:rPr>
          <w:rFonts w:cs="Arial"/>
          <w:b/>
        </w:rPr>
        <w:t>escribe the etiology, signs, symptoms, and first aid care for skeletal injuries to the shoulder region.</w:t>
      </w:r>
    </w:p>
    <w:p w:rsidR="00F1549F" w:rsidRPr="00F1549F" w:rsidRDefault="004E56E9" w:rsidP="00F1549F">
      <w:pPr>
        <w:widowControl w:val="0"/>
        <w:overflowPunct w:val="0"/>
        <w:autoSpaceDE w:val="0"/>
        <w:autoSpaceDN w:val="0"/>
        <w:adjustRightInd w:val="0"/>
        <w:spacing w:line="360" w:lineRule="auto"/>
        <w:ind w:left="720"/>
        <w:textAlignment w:val="baseline"/>
        <w:rPr>
          <w:rFonts w:cs="Arial"/>
          <w:b/>
        </w:rPr>
      </w:pPr>
      <w:r>
        <w:rPr>
          <w:rFonts w:cs="Arial"/>
          <w:b/>
        </w:rPr>
        <w:t>D. I</w:t>
      </w:r>
      <w:r w:rsidR="00F1549F" w:rsidRPr="00F1549F">
        <w:rPr>
          <w:rFonts w:cs="Arial"/>
          <w:b/>
        </w:rPr>
        <w:t>dentify specific soft-tissue injuries that occur to the shoulder joint.</w:t>
      </w:r>
    </w:p>
    <w:p w:rsidR="00F1549F" w:rsidRPr="00F1549F" w:rsidRDefault="004E56E9" w:rsidP="00F1549F">
      <w:pPr>
        <w:widowControl w:val="0"/>
        <w:overflowPunct w:val="0"/>
        <w:autoSpaceDE w:val="0"/>
        <w:autoSpaceDN w:val="0"/>
        <w:adjustRightInd w:val="0"/>
        <w:spacing w:line="360" w:lineRule="auto"/>
        <w:ind w:left="720"/>
        <w:textAlignment w:val="baseline"/>
        <w:rPr>
          <w:rFonts w:cs="Arial"/>
          <w:b/>
        </w:rPr>
      </w:pPr>
      <w:r>
        <w:rPr>
          <w:rFonts w:cs="Arial"/>
          <w:b/>
        </w:rPr>
        <w:t>E. D</w:t>
      </w:r>
      <w:r w:rsidR="00F1549F" w:rsidRPr="00F1549F">
        <w:rPr>
          <w:rFonts w:cs="Arial"/>
          <w:b/>
        </w:rPr>
        <w:t xml:space="preserve">escribe the etiology, signs, symptoms, and first aid care for soft-tissue injuries to the shoulder region. </w:t>
      </w:r>
    </w:p>
    <w:p w:rsidR="00F1549F" w:rsidRPr="00F1549F" w:rsidRDefault="00F1549F" w:rsidP="00F1549F">
      <w:pPr>
        <w:numPr>
          <w:ilvl w:val="12"/>
          <w:numId w:val="0"/>
        </w:numPr>
        <w:spacing w:line="360" w:lineRule="auto"/>
        <w:rPr>
          <w:rFonts w:cs="Arial"/>
          <w:b/>
        </w:rPr>
      </w:pPr>
    </w:p>
    <w:p w:rsidR="00F1549F" w:rsidRPr="00F1549F" w:rsidRDefault="00F1549F" w:rsidP="00F1549F">
      <w:pPr>
        <w:spacing w:line="360" w:lineRule="auto"/>
        <w:rPr>
          <w:rFonts w:cs="Arial"/>
          <w:b/>
        </w:rPr>
      </w:pPr>
      <w:r w:rsidRPr="00F1549F">
        <w:rPr>
          <w:rFonts w:cs="Arial"/>
          <w:b/>
        </w:rPr>
        <w:t>13. INJURIES TO THE ARM, WRIST, AND HAND. The student understands the anatomy, mechanisms of injury, symptoms, emergency procedures, and treatment of injuries to the arm, wrist, and hand. The student is expected to:</w:t>
      </w:r>
    </w:p>
    <w:p w:rsidR="00F1549F" w:rsidRPr="00F1549F" w:rsidRDefault="004E56E9" w:rsidP="00F1549F">
      <w:pPr>
        <w:spacing w:line="360" w:lineRule="auto"/>
        <w:ind w:left="720"/>
        <w:rPr>
          <w:rFonts w:cs="Arial"/>
          <w:b/>
        </w:rPr>
      </w:pPr>
      <w:r>
        <w:rPr>
          <w:rFonts w:cs="Arial"/>
          <w:b/>
        </w:rPr>
        <w:t>A. I</w:t>
      </w:r>
      <w:r w:rsidR="00F1549F" w:rsidRPr="00F1549F">
        <w:rPr>
          <w:rFonts w:cs="Arial"/>
          <w:b/>
        </w:rPr>
        <w:t>dentify the bones, articulations, stabilizing ligaments, and musculature of the elbow, forearm, wrist, and hand.</w:t>
      </w:r>
    </w:p>
    <w:p w:rsidR="00F1549F" w:rsidRPr="00F1549F" w:rsidRDefault="00F1549F" w:rsidP="00F1549F">
      <w:pPr>
        <w:widowControl w:val="0"/>
        <w:overflowPunct w:val="0"/>
        <w:autoSpaceDE w:val="0"/>
        <w:autoSpaceDN w:val="0"/>
        <w:adjustRightInd w:val="0"/>
        <w:spacing w:line="360" w:lineRule="auto"/>
        <w:ind w:left="720"/>
        <w:textAlignment w:val="baseline"/>
        <w:rPr>
          <w:rFonts w:cs="Arial"/>
          <w:b/>
        </w:rPr>
      </w:pPr>
      <w:r w:rsidRPr="00F1549F">
        <w:rPr>
          <w:rFonts w:cs="Arial"/>
          <w:b/>
        </w:rPr>
        <w:t xml:space="preserve">B. </w:t>
      </w:r>
      <w:r w:rsidR="004E56E9">
        <w:rPr>
          <w:rFonts w:cs="Arial"/>
          <w:b/>
        </w:rPr>
        <w:t>D</w:t>
      </w:r>
      <w:r w:rsidRPr="00F1549F">
        <w:rPr>
          <w:rFonts w:cs="Arial"/>
          <w:b/>
        </w:rPr>
        <w:t>escribe the soft tissue injuries of the upper arm, and their signs, symptoms, and first aid care.</w:t>
      </w:r>
    </w:p>
    <w:p w:rsidR="00F1549F" w:rsidRPr="00F1549F" w:rsidRDefault="004E56E9" w:rsidP="00F1549F">
      <w:pPr>
        <w:widowControl w:val="0"/>
        <w:overflowPunct w:val="0"/>
        <w:autoSpaceDE w:val="0"/>
        <w:autoSpaceDN w:val="0"/>
        <w:adjustRightInd w:val="0"/>
        <w:spacing w:line="360" w:lineRule="auto"/>
        <w:ind w:left="720"/>
        <w:textAlignment w:val="baseline"/>
        <w:rPr>
          <w:rFonts w:cs="Arial"/>
          <w:b/>
        </w:rPr>
      </w:pPr>
      <w:r>
        <w:rPr>
          <w:rFonts w:cs="Arial"/>
          <w:b/>
        </w:rPr>
        <w:t>C. D</w:t>
      </w:r>
      <w:r w:rsidR="00F1549F" w:rsidRPr="00F1549F">
        <w:rPr>
          <w:rFonts w:cs="Arial"/>
          <w:b/>
        </w:rPr>
        <w:t>escribe the types of fractures of the upper arm, and their signs, symptoms, and first aid care.</w:t>
      </w:r>
    </w:p>
    <w:p w:rsidR="00F1549F" w:rsidRPr="00F1549F" w:rsidRDefault="004E56E9" w:rsidP="00F1549F">
      <w:pPr>
        <w:widowControl w:val="0"/>
        <w:overflowPunct w:val="0"/>
        <w:autoSpaceDE w:val="0"/>
        <w:autoSpaceDN w:val="0"/>
        <w:adjustRightInd w:val="0"/>
        <w:spacing w:line="360" w:lineRule="auto"/>
        <w:ind w:left="720"/>
        <w:textAlignment w:val="baseline"/>
        <w:rPr>
          <w:rFonts w:cs="Arial"/>
          <w:b/>
        </w:rPr>
      </w:pPr>
      <w:r>
        <w:rPr>
          <w:rFonts w:cs="Arial"/>
          <w:b/>
        </w:rPr>
        <w:t>D. D</w:t>
      </w:r>
      <w:r w:rsidR="00F1549F" w:rsidRPr="00F1549F">
        <w:rPr>
          <w:rFonts w:cs="Arial"/>
          <w:b/>
        </w:rPr>
        <w:t xml:space="preserve">escribe the etiology, signs, symptoms, and first aid care for sprains, dislocations, and fractures of the elbow. </w:t>
      </w:r>
    </w:p>
    <w:p w:rsidR="00F1549F" w:rsidRPr="00F1549F" w:rsidRDefault="004E56E9" w:rsidP="00F1549F">
      <w:pPr>
        <w:widowControl w:val="0"/>
        <w:overflowPunct w:val="0"/>
        <w:autoSpaceDE w:val="0"/>
        <w:autoSpaceDN w:val="0"/>
        <w:adjustRightInd w:val="0"/>
        <w:spacing w:line="360" w:lineRule="auto"/>
        <w:ind w:left="720"/>
        <w:textAlignment w:val="baseline"/>
        <w:rPr>
          <w:rFonts w:cs="Arial"/>
          <w:b/>
        </w:rPr>
      </w:pPr>
      <w:r>
        <w:rPr>
          <w:rFonts w:cs="Arial"/>
          <w:b/>
        </w:rPr>
        <w:t>E. I</w:t>
      </w:r>
      <w:r w:rsidR="00F1549F" w:rsidRPr="00F1549F">
        <w:rPr>
          <w:rFonts w:cs="Arial"/>
          <w:b/>
        </w:rPr>
        <w:t>dentify the causes, signs, symptoms, and first aid care for elbow contusions, epicondylitis and osteochondritis dissecans.</w:t>
      </w:r>
    </w:p>
    <w:p w:rsidR="00F1549F" w:rsidRPr="00F1549F" w:rsidRDefault="00F1549F" w:rsidP="00F1549F">
      <w:pPr>
        <w:widowControl w:val="0"/>
        <w:overflowPunct w:val="0"/>
        <w:autoSpaceDE w:val="0"/>
        <w:autoSpaceDN w:val="0"/>
        <w:adjustRightInd w:val="0"/>
        <w:spacing w:line="360" w:lineRule="auto"/>
        <w:ind w:left="720"/>
        <w:textAlignment w:val="baseline"/>
        <w:rPr>
          <w:rFonts w:cs="Arial"/>
          <w:b/>
        </w:rPr>
      </w:pPr>
      <w:r w:rsidRPr="00F1549F">
        <w:rPr>
          <w:rFonts w:cs="Arial"/>
          <w:b/>
        </w:rPr>
        <w:t xml:space="preserve">F. </w:t>
      </w:r>
      <w:r w:rsidR="004E56E9">
        <w:rPr>
          <w:rFonts w:cs="Arial"/>
          <w:b/>
        </w:rPr>
        <w:t>D</w:t>
      </w:r>
      <w:r w:rsidRPr="00F1549F">
        <w:rPr>
          <w:rFonts w:cs="Arial"/>
          <w:b/>
        </w:rPr>
        <w:t xml:space="preserve">escribe the etiology, signs, symptoms, and first aid care for fractures, nerve injuries, and tendon injuries of the wrist. </w:t>
      </w:r>
    </w:p>
    <w:p w:rsidR="00F1549F" w:rsidRPr="00F1549F" w:rsidRDefault="00F1549F" w:rsidP="00F1549F">
      <w:pPr>
        <w:widowControl w:val="0"/>
        <w:overflowPunct w:val="0"/>
        <w:autoSpaceDE w:val="0"/>
        <w:autoSpaceDN w:val="0"/>
        <w:adjustRightInd w:val="0"/>
        <w:spacing w:line="360" w:lineRule="auto"/>
        <w:ind w:left="720"/>
        <w:textAlignment w:val="baseline"/>
        <w:rPr>
          <w:rFonts w:cs="Arial"/>
          <w:b/>
        </w:rPr>
      </w:pPr>
      <w:r w:rsidRPr="00F1549F">
        <w:rPr>
          <w:rFonts w:cs="Arial"/>
          <w:b/>
        </w:rPr>
        <w:t xml:space="preserve">G. </w:t>
      </w:r>
      <w:r w:rsidR="004E56E9">
        <w:rPr>
          <w:rFonts w:cs="Arial"/>
          <w:b/>
        </w:rPr>
        <w:t>D</w:t>
      </w:r>
      <w:r w:rsidRPr="00F1549F">
        <w:rPr>
          <w:rFonts w:cs="Arial"/>
          <w:b/>
        </w:rPr>
        <w:t xml:space="preserve">escribe the etiology, signs, symptoms, and first aid care for fractures, sprains, dislocations of the hand and fingers. </w:t>
      </w:r>
    </w:p>
    <w:p w:rsidR="00F1549F" w:rsidRPr="00F1549F" w:rsidRDefault="00F1549F" w:rsidP="00F1549F">
      <w:pPr>
        <w:widowControl w:val="0"/>
        <w:overflowPunct w:val="0"/>
        <w:autoSpaceDE w:val="0"/>
        <w:autoSpaceDN w:val="0"/>
        <w:adjustRightInd w:val="0"/>
        <w:spacing w:line="360" w:lineRule="auto"/>
        <w:ind w:left="720"/>
        <w:textAlignment w:val="baseline"/>
        <w:rPr>
          <w:rFonts w:cs="Arial"/>
          <w:b/>
        </w:rPr>
      </w:pPr>
    </w:p>
    <w:p w:rsidR="00F1549F" w:rsidRPr="00F1549F" w:rsidRDefault="00F1549F" w:rsidP="00F1549F">
      <w:pPr>
        <w:spacing w:line="360" w:lineRule="auto"/>
        <w:rPr>
          <w:rFonts w:cs="Arial"/>
          <w:b/>
        </w:rPr>
      </w:pPr>
      <w:r w:rsidRPr="00F1549F">
        <w:rPr>
          <w:rFonts w:cs="Arial"/>
          <w:b/>
        </w:rPr>
        <w:lastRenderedPageBreak/>
        <w:t>14.  INJURIES TO THE THORAX AND ABDOMEN. The student understands the anatomy, mechanisms of injury, symptoms, emergency procedures, and treatment of injuries to the thorax and abdomen. The student is expected to:</w:t>
      </w:r>
    </w:p>
    <w:p w:rsidR="00F1549F" w:rsidRPr="00F1549F" w:rsidRDefault="004E56E9" w:rsidP="00F1549F">
      <w:pPr>
        <w:spacing w:line="360" w:lineRule="auto"/>
        <w:ind w:left="720"/>
        <w:rPr>
          <w:rFonts w:cs="Arial"/>
          <w:b/>
        </w:rPr>
      </w:pPr>
      <w:r>
        <w:rPr>
          <w:rFonts w:cs="Arial"/>
          <w:b/>
        </w:rPr>
        <w:t>A. D</w:t>
      </w:r>
      <w:r w:rsidR="00F1549F" w:rsidRPr="00F1549F">
        <w:rPr>
          <w:rFonts w:cs="Arial"/>
          <w:b/>
        </w:rPr>
        <w:t>escribe the anatomy of the thorax and abdomen.</w:t>
      </w:r>
    </w:p>
    <w:p w:rsidR="00F1549F" w:rsidRPr="00F1549F" w:rsidRDefault="004E56E9" w:rsidP="00F1549F">
      <w:pPr>
        <w:spacing w:line="360" w:lineRule="auto"/>
        <w:ind w:left="720"/>
        <w:rPr>
          <w:rFonts w:cs="Arial"/>
          <w:b/>
        </w:rPr>
      </w:pPr>
      <w:r>
        <w:rPr>
          <w:rFonts w:cs="Arial"/>
          <w:b/>
        </w:rPr>
        <w:t>B. I</w:t>
      </w:r>
      <w:r w:rsidR="00F1549F" w:rsidRPr="00F1549F">
        <w:rPr>
          <w:rFonts w:cs="Arial"/>
          <w:b/>
        </w:rPr>
        <w:t xml:space="preserve">dentify common sports external injuries of the thorax and abdomen, and their etiology, signs, symptoms, and first aid care. </w:t>
      </w:r>
    </w:p>
    <w:p w:rsidR="00F1549F" w:rsidRPr="00F1549F" w:rsidRDefault="004E56E9" w:rsidP="00F1549F">
      <w:pPr>
        <w:spacing w:line="360" w:lineRule="auto"/>
        <w:ind w:left="720"/>
        <w:rPr>
          <w:rFonts w:cs="Arial"/>
          <w:b/>
        </w:rPr>
      </w:pPr>
      <w:r>
        <w:rPr>
          <w:rFonts w:cs="Arial"/>
          <w:b/>
        </w:rPr>
        <w:t>C. I</w:t>
      </w:r>
      <w:r w:rsidR="00F1549F" w:rsidRPr="00F1549F">
        <w:rPr>
          <w:rFonts w:cs="Arial"/>
          <w:b/>
        </w:rPr>
        <w:t>dentify common sports internal injuries of the thorax and abdomen, and their signs, symptoms, and first aid care.</w:t>
      </w:r>
    </w:p>
    <w:p w:rsidR="00F1549F" w:rsidRPr="00F1549F" w:rsidRDefault="00F1549F" w:rsidP="00F1549F">
      <w:pPr>
        <w:spacing w:line="360" w:lineRule="auto"/>
        <w:ind w:left="720"/>
        <w:rPr>
          <w:rFonts w:cs="Arial"/>
          <w:b/>
        </w:rPr>
      </w:pPr>
      <w:r w:rsidRPr="00F1549F">
        <w:rPr>
          <w:rFonts w:cs="Arial"/>
          <w:b/>
        </w:rPr>
        <w:t xml:space="preserve">D. </w:t>
      </w:r>
      <w:r w:rsidR="004E56E9">
        <w:rPr>
          <w:rFonts w:cs="Arial"/>
          <w:b/>
        </w:rPr>
        <w:t>D</w:t>
      </w:r>
      <w:r w:rsidRPr="00F1549F">
        <w:rPr>
          <w:rFonts w:cs="Arial"/>
          <w:b/>
        </w:rPr>
        <w:t>escribe the injuries and related conditions to the lungs, liver, kidneys, spleen, and bladder.</w:t>
      </w:r>
    </w:p>
    <w:p w:rsidR="00F1549F" w:rsidRPr="00F1549F" w:rsidRDefault="00F1549F" w:rsidP="00F1549F">
      <w:pPr>
        <w:spacing w:line="360" w:lineRule="auto"/>
        <w:ind w:left="720"/>
        <w:rPr>
          <w:rFonts w:cs="Arial"/>
          <w:b/>
        </w:rPr>
      </w:pPr>
      <w:r w:rsidRPr="00F1549F">
        <w:rPr>
          <w:rFonts w:cs="Arial"/>
          <w:b/>
        </w:rPr>
        <w:t xml:space="preserve">E. </w:t>
      </w:r>
      <w:r w:rsidR="004E56E9">
        <w:rPr>
          <w:rFonts w:cs="Arial"/>
          <w:b/>
        </w:rPr>
        <w:t>I</w:t>
      </w:r>
      <w:r w:rsidRPr="00F1549F">
        <w:rPr>
          <w:rFonts w:cs="Arial"/>
          <w:b/>
        </w:rPr>
        <w:t>dentify the signs, symptoms, and first care for injuries and related conditions to the heart, lungs, kidneys, spleen, and bladder.</w:t>
      </w:r>
    </w:p>
    <w:p w:rsidR="00F1549F" w:rsidRPr="00F1549F" w:rsidRDefault="004E56E9" w:rsidP="00F1549F">
      <w:pPr>
        <w:spacing w:line="360" w:lineRule="auto"/>
        <w:ind w:left="720"/>
        <w:rPr>
          <w:rFonts w:cs="Arial"/>
          <w:b/>
        </w:rPr>
      </w:pPr>
      <w:r>
        <w:rPr>
          <w:rFonts w:cs="Arial"/>
          <w:b/>
        </w:rPr>
        <w:t>F. L</w:t>
      </w:r>
      <w:r w:rsidR="00F1549F" w:rsidRPr="00F1549F">
        <w:rPr>
          <w:rFonts w:cs="Arial"/>
          <w:b/>
        </w:rPr>
        <w:t>ist and describe the various injuries and health conditions that cause abdominal pain.</w:t>
      </w:r>
    </w:p>
    <w:p w:rsidR="00F1549F" w:rsidRPr="00F1549F" w:rsidRDefault="00F1549F" w:rsidP="00F1549F">
      <w:pPr>
        <w:spacing w:line="360" w:lineRule="auto"/>
        <w:ind w:left="360"/>
        <w:rPr>
          <w:rFonts w:cs="Arial"/>
          <w:b/>
        </w:rPr>
      </w:pPr>
    </w:p>
    <w:p w:rsidR="00F1549F" w:rsidRPr="00F1549F" w:rsidRDefault="00F1549F" w:rsidP="00F1549F">
      <w:pPr>
        <w:spacing w:line="360" w:lineRule="auto"/>
        <w:rPr>
          <w:rFonts w:cs="Arial"/>
          <w:b/>
        </w:rPr>
      </w:pPr>
      <w:r w:rsidRPr="00F1549F">
        <w:rPr>
          <w:rFonts w:cs="Arial"/>
          <w:b/>
        </w:rPr>
        <w:t>15.  INJURIES TO THE HIP AND PELVIS. The student understands the anatomy, mechanisms of injury, symptoms, emergency procedures, and treatment of injuries to the hip and pelvis. The student is expected to:</w:t>
      </w:r>
    </w:p>
    <w:p w:rsidR="00F1549F" w:rsidRPr="00F1549F" w:rsidRDefault="004E56E9" w:rsidP="00F1549F">
      <w:pPr>
        <w:spacing w:line="360" w:lineRule="auto"/>
        <w:ind w:firstLine="720"/>
        <w:rPr>
          <w:rFonts w:cs="Arial"/>
          <w:b/>
        </w:rPr>
      </w:pPr>
      <w:r>
        <w:rPr>
          <w:rFonts w:cs="Arial"/>
          <w:b/>
        </w:rPr>
        <w:lastRenderedPageBreak/>
        <w:t>A. D</w:t>
      </w:r>
      <w:r w:rsidR="00F1549F" w:rsidRPr="00F1549F">
        <w:rPr>
          <w:rFonts w:cs="Arial"/>
          <w:b/>
        </w:rPr>
        <w:t>escribe the anatomy of the hip and pelvis.</w:t>
      </w:r>
    </w:p>
    <w:p w:rsidR="00F1549F" w:rsidRPr="00F1549F" w:rsidRDefault="004E56E9" w:rsidP="00F1549F">
      <w:pPr>
        <w:spacing w:line="360" w:lineRule="auto"/>
        <w:ind w:left="720"/>
        <w:rPr>
          <w:rFonts w:cs="Arial"/>
          <w:b/>
        </w:rPr>
      </w:pPr>
      <w:r>
        <w:rPr>
          <w:rFonts w:cs="Arial"/>
          <w:b/>
        </w:rPr>
        <w:t>B. I</w:t>
      </w:r>
      <w:r w:rsidR="00F1549F" w:rsidRPr="00F1549F">
        <w:rPr>
          <w:rFonts w:cs="Arial"/>
          <w:b/>
        </w:rPr>
        <w:t>dentify the skeletal injuries of the pelvis and hip, and their etiology, signs, symptoms, and first aid care.</w:t>
      </w:r>
    </w:p>
    <w:p w:rsidR="00F1549F" w:rsidRPr="00F1549F" w:rsidRDefault="004E56E9" w:rsidP="00F1549F">
      <w:pPr>
        <w:spacing w:line="360" w:lineRule="auto"/>
        <w:ind w:left="720"/>
        <w:rPr>
          <w:rFonts w:cs="Arial"/>
          <w:b/>
        </w:rPr>
      </w:pPr>
      <w:r>
        <w:rPr>
          <w:rFonts w:cs="Arial"/>
          <w:b/>
        </w:rPr>
        <w:t>C. I</w:t>
      </w:r>
      <w:r w:rsidR="00F1549F" w:rsidRPr="00F1549F">
        <w:rPr>
          <w:rFonts w:cs="Arial"/>
          <w:b/>
        </w:rPr>
        <w:t>dentify the soft tissue injuries of the pelvis and hip, and their etiology, signs, symptoms, and first aid care.</w:t>
      </w:r>
    </w:p>
    <w:p w:rsidR="00F1549F" w:rsidRPr="00F1549F" w:rsidRDefault="00F1549F" w:rsidP="00F1549F">
      <w:pPr>
        <w:spacing w:line="360" w:lineRule="auto"/>
        <w:ind w:left="720"/>
        <w:rPr>
          <w:rFonts w:cs="Arial"/>
          <w:b/>
        </w:rPr>
      </w:pPr>
      <w:r w:rsidRPr="00F1549F">
        <w:rPr>
          <w:rFonts w:cs="Arial"/>
          <w:b/>
        </w:rPr>
        <w:t xml:space="preserve">D. </w:t>
      </w:r>
      <w:r w:rsidR="004E56E9">
        <w:rPr>
          <w:rFonts w:cs="Arial"/>
          <w:b/>
        </w:rPr>
        <w:t>D</w:t>
      </w:r>
      <w:r w:rsidRPr="00F1549F">
        <w:rPr>
          <w:rFonts w:cs="Arial"/>
          <w:b/>
        </w:rPr>
        <w:t>iscuss the elements of prevention of injuries to the hip and pelvis.</w:t>
      </w:r>
    </w:p>
    <w:p w:rsidR="00F1549F" w:rsidRPr="00F1549F" w:rsidRDefault="00F1549F" w:rsidP="00F1549F">
      <w:pPr>
        <w:numPr>
          <w:ilvl w:val="12"/>
          <w:numId w:val="0"/>
        </w:numPr>
        <w:spacing w:line="360" w:lineRule="auto"/>
        <w:rPr>
          <w:rFonts w:cs="Arial"/>
          <w:b/>
        </w:rPr>
      </w:pPr>
    </w:p>
    <w:p w:rsidR="00F1549F" w:rsidRPr="00F1549F" w:rsidRDefault="00F1549F" w:rsidP="00F1549F">
      <w:pPr>
        <w:spacing w:line="360" w:lineRule="auto"/>
        <w:rPr>
          <w:rFonts w:cs="Arial"/>
          <w:b/>
        </w:rPr>
      </w:pPr>
      <w:r w:rsidRPr="00F1549F">
        <w:rPr>
          <w:rFonts w:cs="Arial"/>
          <w:b/>
        </w:rPr>
        <w:t>16.  INJURIES TO THE THIGH, LEG, AND KNEE. The student understands the anatomy, mechanisms of injury, symptoms, emergency procedures, and treatment of injuries to the thigh, leg, and knee. The student is expected to:</w:t>
      </w:r>
    </w:p>
    <w:p w:rsidR="00F1549F" w:rsidRPr="00F1549F" w:rsidRDefault="004E56E9" w:rsidP="00F1549F">
      <w:pPr>
        <w:widowControl w:val="0"/>
        <w:overflowPunct w:val="0"/>
        <w:autoSpaceDE w:val="0"/>
        <w:autoSpaceDN w:val="0"/>
        <w:adjustRightInd w:val="0"/>
        <w:spacing w:line="360" w:lineRule="auto"/>
        <w:ind w:firstLine="720"/>
        <w:textAlignment w:val="baseline"/>
        <w:rPr>
          <w:rFonts w:cs="Arial"/>
          <w:b/>
        </w:rPr>
      </w:pPr>
      <w:r>
        <w:rPr>
          <w:rFonts w:cs="Arial"/>
          <w:b/>
        </w:rPr>
        <w:t>A. D</w:t>
      </w:r>
      <w:r w:rsidR="00F1549F" w:rsidRPr="00F1549F">
        <w:rPr>
          <w:rFonts w:cs="Arial"/>
          <w:b/>
        </w:rPr>
        <w:t>escribe the anatomy of the thigh, leg, and knee</w:t>
      </w:r>
    </w:p>
    <w:p w:rsidR="00F1549F" w:rsidRPr="00F1549F" w:rsidRDefault="004E56E9" w:rsidP="00F1549F">
      <w:pPr>
        <w:widowControl w:val="0"/>
        <w:overflowPunct w:val="0"/>
        <w:autoSpaceDE w:val="0"/>
        <w:autoSpaceDN w:val="0"/>
        <w:adjustRightInd w:val="0"/>
        <w:spacing w:line="360" w:lineRule="auto"/>
        <w:ind w:left="720"/>
        <w:textAlignment w:val="baseline"/>
        <w:rPr>
          <w:rFonts w:cs="Arial"/>
          <w:b/>
        </w:rPr>
      </w:pPr>
      <w:r>
        <w:rPr>
          <w:rFonts w:cs="Arial"/>
          <w:b/>
        </w:rPr>
        <w:t>B. I</w:t>
      </w:r>
      <w:r w:rsidR="00F1549F" w:rsidRPr="00F1549F">
        <w:rPr>
          <w:rFonts w:cs="Arial"/>
          <w:b/>
        </w:rPr>
        <w:t>dentify specific skeletal injuries that occur to the thigh, leg, and knee.</w:t>
      </w:r>
    </w:p>
    <w:p w:rsidR="00F1549F" w:rsidRPr="00F1549F" w:rsidRDefault="00F1549F" w:rsidP="00F1549F">
      <w:pPr>
        <w:widowControl w:val="0"/>
        <w:overflowPunct w:val="0"/>
        <w:autoSpaceDE w:val="0"/>
        <w:autoSpaceDN w:val="0"/>
        <w:adjustRightInd w:val="0"/>
        <w:spacing w:line="360" w:lineRule="auto"/>
        <w:ind w:left="720"/>
        <w:textAlignment w:val="baseline"/>
        <w:rPr>
          <w:rFonts w:cs="Arial"/>
          <w:b/>
        </w:rPr>
      </w:pPr>
      <w:r w:rsidRPr="00F1549F">
        <w:rPr>
          <w:rFonts w:cs="Arial"/>
          <w:b/>
        </w:rPr>
        <w:t xml:space="preserve">C. </w:t>
      </w:r>
      <w:r w:rsidR="004E56E9">
        <w:rPr>
          <w:rFonts w:cs="Arial"/>
          <w:b/>
        </w:rPr>
        <w:t>D</w:t>
      </w:r>
      <w:r w:rsidRPr="00F1549F">
        <w:rPr>
          <w:rFonts w:cs="Arial"/>
          <w:b/>
        </w:rPr>
        <w:t xml:space="preserve">escribe the etiology, signs, symptoms, and first aid care for skeletal injuries to the thigh, leg, and knee. </w:t>
      </w:r>
    </w:p>
    <w:p w:rsidR="00F1549F" w:rsidRPr="00F1549F" w:rsidRDefault="004E56E9" w:rsidP="00F1549F">
      <w:pPr>
        <w:widowControl w:val="0"/>
        <w:overflowPunct w:val="0"/>
        <w:autoSpaceDE w:val="0"/>
        <w:autoSpaceDN w:val="0"/>
        <w:adjustRightInd w:val="0"/>
        <w:spacing w:line="360" w:lineRule="auto"/>
        <w:ind w:left="720"/>
        <w:textAlignment w:val="baseline"/>
        <w:rPr>
          <w:rFonts w:cs="Arial"/>
          <w:b/>
        </w:rPr>
      </w:pPr>
      <w:r>
        <w:rPr>
          <w:rFonts w:cs="Arial"/>
          <w:b/>
        </w:rPr>
        <w:t>D. I</w:t>
      </w:r>
      <w:r w:rsidR="00F1549F" w:rsidRPr="00F1549F">
        <w:rPr>
          <w:rFonts w:cs="Arial"/>
          <w:b/>
        </w:rPr>
        <w:t>dentify specific soft-tissue injuries that occur to the thigh.</w:t>
      </w:r>
    </w:p>
    <w:p w:rsidR="00F1549F" w:rsidRPr="00F1549F" w:rsidRDefault="004E56E9" w:rsidP="00F1549F">
      <w:pPr>
        <w:widowControl w:val="0"/>
        <w:overflowPunct w:val="0"/>
        <w:autoSpaceDE w:val="0"/>
        <w:autoSpaceDN w:val="0"/>
        <w:adjustRightInd w:val="0"/>
        <w:spacing w:line="360" w:lineRule="auto"/>
        <w:ind w:left="720"/>
        <w:textAlignment w:val="baseline"/>
        <w:rPr>
          <w:rFonts w:cs="Arial"/>
          <w:b/>
        </w:rPr>
      </w:pPr>
      <w:r>
        <w:rPr>
          <w:rFonts w:cs="Arial"/>
          <w:b/>
        </w:rPr>
        <w:t>E. D</w:t>
      </w:r>
      <w:r w:rsidR="00F1549F" w:rsidRPr="00F1549F">
        <w:rPr>
          <w:rFonts w:cs="Arial"/>
          <w:b/>
        </w:rPr>
        <w:t>escribe the etiology, signs, symptoms, and first aid care for soft-tissue injuries to the thigh, leg, and knee.</w:t>
      </w:r>
    </w:p>
    <w:p w:rsidR="00F1549F" w:rsidRPr="00F1549F" w:rsidRDefault="004E56E9" w:rsidP="00F1549F">
      <w:pPr>
        <w:widowControl w:val="0"/>
        <w:overflowPunct w:val="0"/>
        <w:autoSpaceDE w:val="0"/>
        <w:autoSpaceDN w:val="0"/>
        <w:adjustRightInd w:val="0"/>
        <w:spacing w:line="360" w:lineRule="auto"/>
        <w:ind w:left="720"/>
        <w:textAlignment w:val="baseline"/>
        <w:rPr>
          <w:rFonts w:cs="Arial"/>
          <w:b/>
        </w:rPr>
      </w:pPr>
      <w:r>
        <w:rPr>
          <w:rFonts w:cs="Arial"/>
          <w:b/>
        </w:rPr>
        <w:lastRenderedPageBreak/>
        <w:t>F. I</w:t>
      </w:r>
      <w:r w:rsidR="00F1549F" w:rsidRPr="00F1549F">
        <w:rPr>
          <w:rFonts w:cs="Arial"/>
          <w:b/>
        </w:rPr>
        <w:t>dentify specific patellofemoral joint injuries.</w:t>
      </w:r>
    </w:p>
    <w:p w:rsidR="00F1549F" w:rsidRPr="00F1549F" w:rsidRDefault="00F1549F" w:rsidP="00F1549F">
      <w:pPr>
        <w:widowControl w:val="0"/>
        <w:overflowPunct w:val="0"/>
        <w:autoSpaceDE w:val="0"/>
        <w:autoSpaceDN w:val="0"/>
        <w:adjustRightInd w:val="0"/>
        <w:spacing w:line="360" w:lineRule="auto"/>
        <w:ind w:left="720"/>
        <w:textAlignment w:val="baseline"/>
        <w:rPr>
          <w:rFonts w:cs="Arial"/>
          <w:b/>
        </w:rPr>
      </w:pPr>
      <w:r w:rsidRPr="00F1549F">
        <w:rPr>
          <w:rFonts w:cs="Arial"/>
          <w:b/>
        </w:rPr>
        <w:t xml:space="preserve">G. </w:t>
      </w:r>
      <w:r w:rsidR="004E56E9">
        <w:rPr>
          <w:rFonts w:cs="Arial"/>
          <w:b/>
        </w:rPr>
        <w:t>D</w:t>
      </w:r>
      <w:r w:rsidRPr="00F1549F">
        <w:rPr>
          <w:rFonts w:cs="Arial"/>
          <w:b/>
        </w:rPr>
        <w:t xml:space="preserve">escribe the etiology, signs, symptoms, and first aid care for patellofemoral joint injuries. </w:t>
      </w:r>
    </w:p>
    <w:p w:rsidR="00F1549F" w:rsidRPr="00F1549F" w:rsidRDefault="004E56E9" w:rsidP="00F1549F">
      <w:pPr>
        <w:widowControl w:val="0"/>
        <w:overflowPunct w:val="0"/>
        <w:autoSpaceDE w:val="0"/>
        <w:autoSpaceDN w:val="0"/>
        <w:adjustRightInd w:val="0"/>
        <w:spacing w:line="360" w:lineRule="auto"/>
        <w:ind w:left="720"/>
        <w:textAlignment w:val="baseline"/>
        <w:rPr>
          <w:rFonts w:cs="Arial"/>
          <w:b/>
        </w:rPr>
      </w:pPr>
      <w:r>
        <w:rPr>
          <w:rFonts w:cs="Arial"/>
          <w:b/>
        </w:rPr>
        <w:t>H. I</w:t>
      </w:r>
      <w:r w:rsidR="00F1549F" w:rsidRPr="00F1549F">
        <w:rPr>
          <w:rFonts w:cs="Arial"/>
          <w:b/>
        </w:rPr>
        <w:t>dentify specific patellofemoral conditions.</w:t>
      </w:r>
    </w:p>
    <w:p w:rsidR="00F1549F" w:rsidRPr="00F1549F" w:rsidRDefault="004E56E9" w:rsidP="00F1549F">
      <w:pPr>
        <w:widowControl w:val="0"/>
        <w:overflowPunct w:val="0"/>
        <w:autoSpaceDE w:val="0"/>
        <w:autoSpaceDN w:val="0"/>
        <w:adjustRightInd w:val="0"/>
        <w:spacing w:line="360" w:lineRule="auto"/>
        <w:ind w:left="720"/>
        <w:textAlignment w:val="baseline"/>
        <w:rPr>
          <w:rFonts w:cs="Arial"/>
          <w:b/>
        </w:rPr>
      </w:pPr>
      <w:r>
        <w:rPr>
          <w:rFonts w:cs="Arial"/>
          <w:b/>
        </w:rPr>
        <w:t>I. D</w:t>
      </w:r>
      <w:r w:rsidR="00F1549F" w:rsidRPr="00F1549F">
        <w:rPr>
          <w:rFonts w:cs="Arial"/>
          <w:b/>
        </w:rPr>
        <w:t>escribe the etiology, signs, symptoms, and first aid care of patellofemoral conditions.</w:t>
      </w:r>
    </w:p>
    <w:p w:rsidR="00F1549F" w:rsidRPr="00F1549F" w:rsidRDefault="004E56E9" w:rsidP="00F1549F">
      <w:pPr>
        <w:widowControl w:val="0"/>
        <w:overflowPunct w:val="0"/>
        <w:autoSpaceDE w:val="0"/>
        <w:autoSpaceDN w:val="0"/>
        <w:adjustRightInd w:val="0"/>
        <w:spacing w:line="360" w:lineRule="auto"/>
        <w:ind w:left="720"/>
        <w:textAlignment w:val="baseline"/>
        <w:rPr>
          <w:rFonts w:cs="Arial"/>
          <w:b/>
        </w:rPr>
      </w:pPr>
      <w:r>
        <w:rPr>
          <w:rFonts w:cs="Arial"/>
          <w:b/>
        </w:rPr>
        <w:t>J. I</w:t>
      </w:r>
      <w:r w:rsidR="00F1549F" w:rsidRPr="00F1549F">
        <w:rPr>
          <w:rFonts w:cs="Arial"/>
          <w:b/>
        </w:rPr>
        <w:t>dentify specific menisci injuries.</w:t>
      </w:r>
    </w:p>
    <w:p w:rsidR="00F1549F" w:rsidRPr="00F1549F" w:rsidRDefault="00F1549F" w:rsidP="00F1549F">
      <w:pPr>
        <w:widowControl w:val="0"/>
        <w:overflowPunct w:val="0"/>
        <w:autoSpaceDE w:val="0"/>
        <w:autoSpaceDN w:val="0"/>
        <w:adjustRightInd w:val="0"/>
        <w:spacing w:line="360" w:lineRule="auto"/>
        <w:ind w:left="720"/>
        <w:textAlignment w:val="baseline"/>
        <w:rPr>
          <w:rFonts w:cs="Arial"/>
          <w:b/>
        </w:rPr>
      </w:pPr>
      <w:r w:rsidRPr="00F1549F">
        <w:rPr>
          <w:rFonts w:cs="Arial"/>
          <w:b/>
        </w:rPr>
        <w:t xml:space="preserve">K. </w:t>
      </w:r>
      <w:r w:rsidR="004E56E9">
        <w:rPr>
          <w:rFonts w:cs="Arial"/>
          <w:b/>
        </w:rPr>
        <w:t>D</w:t>
      </w:r>
      <w:r w:rsidRPr="00F1549F">
        <w:rPr>
          <w:rFonts w:cs="Arial"/>
          <w:b/>
        </w:rPr>
        <w:t>escribe the etiology, signs, symptoms, and first aid care of menisci injuries.</w:t>
      </w:r>
    </w:p>
    <w:p w:rsidR="00F1549F" w:rsidRPr="00F1549F" w:rsidRDefault="004E56E9" w:rsidP="00F1549F">
      <w:pPr>
        <w:widowControl w:val="0"/>
        <w:overflowPunct w:val="0"/>
        <w:autoSpaceDE w:val="0"/>
        <w:autoSpaceDN w:val="0"/>
        <w:adjustRightInd w:val="0"/>
        <w:spacing w:line="360" w:lineRule="auto"/>
        <w:ind w:left="720"/>
        <w:textAlignment w:val="baseline"/>
        <w:rPr>
          <w:rFonts w:cs="Arial"/>
          <w:b/>
        </w:rPr>
      </w:pPr>
      <w:r>
        <w:rPr>
          <w:rFonts w:cs="Arial"/>
          <w:b/>
        </w:rPr>
        <w:t>L. I</w:t>
      </w:r>
      <w:r w:rsidR="00F1549F" w:rsidRPr="00F1549F">
        <w:rPr>
          <w:rFonts w:cs="Arial"/>
          <w:b/>
        </w:rPr>
        <w:t>dentify the types of knee ligament injuries.</w:t>
      </w:r>
    </w:p>
    <w:p w:rsidR="00F1549F" w:rsidRPr="00F1549F" w:rsidRDefault="00F1549F" w:rsidP="00F1549F">
      <w:pPr>
        <w:widowControl w:val="0"/>
        <w:overflowPunct w:val="0"/>
        <w:autoSpaceDE w:val="0"/>
        <w:autoSpaceDN w:val="0"/>
        <w:adjustRightInd w:val="0"/>
        <w:spacing w:line="360" w:lineRule="auto"/>
        <w:ind w:left="720"/>
        <w:textAlignment w:val="baseline"/>
        <w:rPr>
          <w:rFonts w:cs="Arial"/>
          <w:b/>
        </w:rPr>
      </w:pPr>
      <w:r w:rsidRPr="00F1549F">
        <w:rPr>
          <w:rFonts w:cs="Arial"/>
          <w:b/>
        </w:rPr>
        <w:t xml:space="preserve">M. </w:t>
      </w:r>
      <w:r w:rsidR="004E56E9">
        <w:rPr>
          <w:rFonts w:cs="Arial"/>
          <w:b/>
        </w:rPr>
        <w:t>D</w:t>
      </w:r>
      <w:r w:rsidRPr="00F1549F">
        <w:rPr>
          <w:rFonts w:cs="Arial"/>
          <w:b/>
        </w:rPr>
        <w:t>escribe the etiology, signs, symptoms, and first aid care for knee ligament injuries.</w:t>
      </w:r>
    </w:p>
    <w:p w:rsidR="00F1549F" w:rsidRPr="00F1549F" w:rsidRDefault="004E56E9" w:rsidP="00F1549F">
      <w:pPr>
        <w:widowControl w:val="0"/>
        <w:overflowPunct w:val="0"/>
        <w:autoSpaceDE w:val="0"/>
        <w:autoSpaceDN w:val="0"/>
        <w:adjustRightInd w:val="0"/>
        <w:spacing w:line="360" w:lineRule="auto"/>
        <w:ind w:left="720"/>
        <w:textAlignment w:val="baseline"/>
        <w:rPr>
          <w:rFonts w:cs="Arial"/>
          <w:b/>
        </w:rPr>
      </w:pPr>
      <w:r>
        <w:rPr>
          <w:rFonts w:cs="Arial"/>
          <w:b/>
        </w:rPr>
        <w:t>N. R</w:t>
      </w:r>
      <w:r w:rsidR="00F1549F" w:rsidRPr="00F1549F">
        <w:rPr>
          <w:rFonts w:cs="Arial"/>
          <w:b/>
        </w:rPr>
        <w:t>esearch the prevention of knee injuries.</w:t>
      </w:r>
    </w:p>
    <w:p w:rsidR="00F1549F" w:rsidRPr="00F1549F" w:rsidRDefault="004E56E9" w:rsidP="00F1549F">
      <w:pPr>
        <w:widowControl w:val="0"/>
        <w:overflowPunct w:val="0"/>
        <w:autoSpaceDE w:val="0"/>
        <w:autoSpaceDN w:val="0"/>
        <w:adjustRightInd w:val="0"/>
        <w:spacing w:line="360" w:lineRule="auto"/>
        <w:ind w:firstLine="720"/>
        <w:textAlignment w:val="baseline"/>
        <w:rPr>
          <w:rFonts w:cs="Arial"/>
          <w:b/>
        </w:rPr>
      </w:pPr>
      <w:r>
        <w:rPr>
          <w:rFonts w:cs="Arial"/>
          <w:b/>
        </w:rPr>
        <w:t>O. E</w:t>
      </w:r>
      <w:r w:rsidR="00F1549F" w:rsidRPr="00F1549F">
        <w:rPr>
          <w:rFonts w:cs="Arial"/>
          <w:b/>
        </w:rPr>
        <w:t xml:space="preserve">valuate the types of knee braces. </w:t>
      </w:r>
    </w:p>
    <w:p w:rsidR="00F1549F" w:rsidRPr="00F1549F" w:rsidRDefault="00F1549F" w:rsidP="00F1549F">
      <w:pPr>
        <w:tabs>
          <w:tab w:val="left" w:pos="360"/>
        </w:tabs>
        <w:spacing w:line="360" w:lineRule="auto"/>
        <w:rPr>
          <w:rFonts w:cs="Arial"/>
          <w:b/>
        </w:rPr>
      </w:pPr>
    </w:p>
    <w:p w:rsidR="00F1549F" w:rsidRPr="00F1549F" w:rsidRDefault="00F1549F" w:rsidP="00F1549F">
      <w:pPr>
        <w:spacing w:line="360" w:lineRule="auto"/>
        <w:rPr>
          <w:rFonts w:cs="Arial"/>
          <w:b/>
        </w:rPr>
      </w:pPr>
      <w:r w:rsidRPr="00F1549F">
        <w:rPr>
          <w:rFonts w:cs="Arial"/>
          <w:b/>
        </w:rPr>
        <w:t>17.  INJURIES TO THE LOWER LEG, ANKLE, AND FOOT. The student understands the anatomy, mechanisms of injury, symptoms, emergency procedures, and treatment of injuries to the lower leg, ankle and foot. The student is expected to:</w:t>
      </w:r>
    </w:p>
    <w:p w:rsidR="00F1549F" w:rsidRPr="00F1549F" w:rsidRDefault="00F1549F" w:rsidP="00F1549F">
      <w:pPr>
        <w:widowControl w:val="0"/>
        <w:overflowPunct w:val="0"/>
        <w:autoSpaceDE w:val="0"/>
        <w:autoSpaceDN w:val="0"/>
        <w:adjustRightInd w:val="0"/>
        <w:spacing w:line="360" w:lineRule="auto"/>
        <w:ind w:left="720"/>
        <w:textAlignment w:val="baseline"/>
        <w:rPr>
          <w:rFonts w:cs="Arial"/>
          <w:b/>
        </w:rPr>
      </w:pPr>
      <w:r w:rsidRPr="00F1549F">
        <w:rPr>
          <w:rFonts w:cs="Arial"/>
          <w:b/>
        </w:rPr>
        <w:t xml:space="preserve">A. </w:t>
      </w:r>
      <w:r w:rsidR="004E56E9">
        <w:rPr>
          <w:rFonts w:cs="Arial"/>
          <w:b/>
        </w:rPr>
        <w:t>D</w:t>
      </w:r>
      <w:r w:rsidRPr="00F1549F">
        <w:rPr>
          <w:rFonts w:cs="Arial"/>
          <w:b/>
        </w:rPr>
        <w:t>escribe the anatomy of the lower leg, ankle, and foot.</w:t>
      </w:r>
    </w:p>
    <w:p w:rsidR="00F1549F" w:rsidRPr="00F1549F" w:rsidRDefault="004E56E9" w:rsidP="00F1549F">
      <w:pPr>
        <w:widowControl w:val="0"/>
        <w:overflowPunct w:val="0"/>
        <w:autoSpaceDE w:val="0"/>
        <w:autoSpaceDN w:val="0"/>
        <w:adjustRightInd w:val="0"/>
        <w:spacing w:line="360" w:lineRule="auto"/>
        <w:ind w:left="720"/>
        <w:textAlignment w:val="baseline"/>
        <w:rPr>
          <w:rFonts w:cs="Arial"/>
          <w:b/>
        </w:rPr>
      </w:pPr>
      <w:r>
        <w:rPr>
          <w:rFonts w:cs="Arial"/>
          <w:b/>
        </w:rPr>
        <w:lastRenderedPageBreak/>
        <w:t>B. I</w:t>
      </w:r>
      <w:r w:rsidR="00F1549F" w:rsidRPr="00F1549F">
        <w:rPr>
          <w:rFonts w:cs="Arial"/>
          <w:b/>
        </w:rPr>
        <w:t>dentify specific skeletal injuries that occur to the lower leg, ankle, and foot.</w:t>
      </w:r>
    </w:p>
    <w:p w:rsidR="00F1549F" w:rsidRPr="00F1549F" w:rsidRDefault="00F1549F" w:rsidP="00F1549F">
      <w:pPr>
        <w:widowControl w:val="0"/>
        <w:overflowPunct w:val="0"/>
        <w:autoSpaceDE w:val="0"/>
        <w:autoSpaceDN w:val="0"/>
        <w:adjustRightInd w:val="0"/>
        <w:spacing w:line="360" w:lineRule="auto"/>
        <w:ind w:left="720"/>
        <w:textAlignment w:val="baseline"/>
        <w:rPr>
          <w:rFonts w:cs="Arial"/>
          <w:b/>
        </w:rPr>
      </w:pPr>
      <w:r w:rsidRPr="00F1549F">
        <w:rPr>
          <w:rFonts w:cs="Arial"/>
          <w:b/>
        </w:rPr>
        <w:t xml:space="preserve">C. </w:t>
      </w:r>
      <w:r w:rsidR="004E56E9">
        <w:rPr>
          <w:rFonts w:cs="Arial"/>
          <w:b/>
        </w:rPr>
        <w:t>D</w:t>
      </w:r>
      <w:r w:rsidRPr="00F1549F">
        <w:rPr>
          <w:rFonts w:cs="Arial"/>
          <w:b/>
        </w:rPr>
        <w:t>escribe the etiology, signs, symptoms, and first aid care for skeletal injuries to the lower leg, ankle, and foot.</w:t>
      </w:r>
    </w:p>
    <w:p w:rsidR="00F1549F" w:rsidRPr="00F1549F" w:rsidRDefault="00F1549F" w:rsidP="00F1549F">
      <w:pPr>
        <w:widowControl w:val="0"/>
        <w:overflowPunct w:val="0"/>
        <w:autoSpaceDE w:val="0"/>
        <w:autoSpaceDN w:val="0"/>
        <w:adjustRightInd w:val="0"/>
        <w:spacing w:line="360" w:lineRule="auto"/>
        <w:ind w:left="720"/>
        <w:textAlignment w:val="baseline"/>
        <w:rPr>
          <w:rFonts w:cs="Arial"/>
          <w:b/>
        </w:rPr>
      </w:pPr>
      <w:r w:rsidRPr="00F1549F">
        <w:rPr>
          <w:rFonts w:cs="Arial"/>
          <w:b/>
        </w:rPr>
        <w:t xml:space="preserve">D. </w:t>
      </w:r>
      <w:r w:rsidR="004E56E9">
        <w:rPr>
          <w:rFonts w:cs="Arial"/>
          <w:b/>
        </w:rPr>
        <w:t>I</w:t>
      </w:r>
      <w:r w:rsidRPr="00F1549F">
        <w:rPr>
          <w:rFonts w:cs="Arial"/>
          <w:b/>
        </w:rPr>
        <w:t>dentify specific soft-tissue injuries that occur to the lower leg, ankle, and foot.</w:t>
      </w:r>
    </w:p>
    <w:p w:rsidR="00F1549F" w:rsidRPr="00F1549F" w:rsidRDefault="004E56E9" w:rsidP="00F1549F">
      <w:pPr>
        <w:widowControl w:val="0"/>
        <w:overflowPunct w:val="0"/>
        <w:autoSpaceDE w:val="0"/>
        <w:autoSpaceDN w:val="0"/>
        <w:adjustRightInd w:val="0"/>
        <w:spacing w:line="360" w:lineRule="auto"/>
        <w:ind w:left="720"/>
        <w:textAlignment w:val="baseline"/>
        <w:rPr>
          <w:rFonts w:cs="Arial"/>
          <w:b/>
        </w:rPr>
      </w:pPr>
      <w:r>
        <w:rPr>
          <w:rFonts w:cs="Arial"/>
          <w:b/>
        </w:rPr>
        <w:t>E. D</w:t>
      </w:r>
      <w:r w:rsidR="00F1549F" w:rsidRPr="00F1549F">
        <w:rPr>
          <w:rFonts w:cs="Arial"/>
          <w:b/>
        </w:rPr>
        <w:t>escribe the etiology, signs, symptoms, and first aid care for soft-tissue injuries to the lower leg, ankle, and foot.</w:t>
      </w:r>
    </w:p>
    <w:p w:rsidR="00F1549F" w:rsidRPr="00F1549F" w:rsidRDefault="004E56E9" w:rsidP="00F1549F">
      <w:pPr>
        <w:widowControl w:val="0"/>
        <w:overflowPunct w:val="0"/>
        <w:autoSpaceDE w:val="0"/>
        <w:autoSpaceDN w:val="0"/>
        <w:adjustRightInd w:val="0"/>
        <w:spacing w:line="360" w:lineRule="auto"/>
        <w:ind w:left="720"/>
        <w:textAlignment w:val="baseline"/>
        <w:rPr>
          <w:rFonts w:cs="Arial"/>
          <w:b/>
        </w:rPr>
      </w:pPr>
      <w:r>
        <w:rPr>
          <w:rFonts w:cs="Arial"/>
          <w:b/>
        </w:rPr>
        <w:t>F. I</w:t>
      </w:r>
      <w:r w:rsidR="00F1549F" w:rsidRPr="00F1549F">
        <w:rPr>
          <w:rFonts w:cs="Arial"/>
          <w:b/>
        </w:rPr>
        <w:t>dentify specific foot injuries and their care.</w:t>
      </w:r>
    </w:p>
    <w:p w:rsidR="00F1549F" w:rsidRPr="00F1549F" w:rsidRDefault="00F1549F" w:rsidP="00F1549F">
      <w:pPr>
        <w:widowControl w:val="0"/>
        <w:overflowPunct w:val="0"/>
        <w:autoSpaceDE w:val="0"/>
        <w:autoSpaceDN w:val="0"/>
        <w:adjustRightInd w:val="0"/>
        <w:spacing w:line="360" w:lineRule="auto"/>
        <w:ind w:left="720"/>
        <w:textAlignment w:val="baseline"/>
        <w:rPr>
          <w:rFonts w:cs="Arial"/>
          <w:b/>
        </w:rPr>
      </w:pPr>
      <w:r w:rsidRPr="00F1549F">
        <w:rPr>
          <w:rFonts w:cs="Arial"/>
          <w:b/>
        </w:rPr>
        <w:t xml:space="preserve">G. </w:t>
      </w:r>
      <w:r w:rsidR="004E56E9">
        <w:rPr>
          <w:rFonts w:cs="Arial"/>
          <w:b/>
        </w:rPr>
        <w:t>S</w:t>
      </w:r>
      <w:r w:rsidRPr="00F1549F">
        <w:rPr>
          <w:rFonts w:cs="Arial"/>
          <w:b/>
        </w:rPr>
        <w:t>ummarize the steps in preventative ankle taping.</w:t>
      </w:r>
    </w:p>
    <w:p w:rsidR="00F1549F" w:rsidRPr="00F1549F" w:rsidRDefault="00F1549F" w:rsidP="00F1549F">
      <w:pPr>
        <w:widowControl w:val="0"/>
        <w:overflowPunct w:val="0"/>
        <w:autoSpaceDE w:val="0"/>
        <w:autoSpaceDN w:val="0"/>
        <w:adjustRightInd w:val="0"/>
        <w:spacing w:line="360" w:lineRule="auto"/>
        <w:ind w:left="720"/>
        <w:textAlignment w:val="baseline"/>
        <w:rPr>
          <w:rFonts w:cs="Arial"/>
          <w:b/>
        </w:rPr>
      </w:pPr>
    </w:p>
    <w:p w:rsidR="00F1549F" w:rsidRPr="00F1549F" w:rsidRDefault="00F1549F" w:rsidP="00F1549F">
      <w:pPr>
        <w:numPr>
          <w:ilvl w:val="12"/>
          <w:numId w:val="0"/>
        </w:numPr>
        <w:spacing w:line="360" w:lineRule="auto"/>
        <w:rPr>
          <w:rFonts w:cs="Arial"/>
          <w:b/>
        </w:rPr>
      </w:pPr>
      <w:r w:rsidRPr="00F1549F">
        <w:rPr>
          <w:rFonts w:cs="Arial"/>
          <w:b/>
        </w:rPr>
        <w:t>18.  SKIN CONDITIONS IN SPORTS. The student recognizes the dangers skin conditions that occur as the result of sports participation. The student is expected to:</w:t>
      </w:r>
    </w:p>
    <w:p w:rsidR="00F1549F" w:rsidRPr="00F1549F" w:rsidRDefault="004E56E9" w:rsidP="00F1549F">
      <w:pPr>
        <w:pStyle w:val="ListParagraph"/>
        <w:spacing w:line="360" w:lineRule="auto"/>
        <w:rPr>
          <w:rFonts w:ascii="Arial" w:hAnsi="Arial" w:cs="Arial"/>
          <w:b/>
        </w:rPr>
      </w:pPr>
      <w:r>
        <w:rPr>
          <w:rFonts w:ascii="Arial" w:hAnsi="Arial" w:cs="Arial"/>
          <w:b/>
        </w:rPr>
        <w:t>A. R</w:t>
      </w:r>
      <w:r w:rsidR="00F1549F" w:rsidRPr="00F1549F">
        <w:rPr>
          <w:rFonts w:ascii="Arial" w:hAnsi="Arial" w:cs="Arial"/>
          <w:b/>
        </w:rPr>
        <w:t>ecognize the different types of skin wounds and their guidelines for cleaning and treatment.</w:t>
      </w:r>
    </w:p>
    <w:p w:rsidR="00F1549F" w:rsidRPr="00F1549F" w:rsidRDefault="004E56E9" w:rsidP="00F1549F">
      <w:pPr>
        <w:pStyle w:val="ListParagraph"/>
        <w:spacing w:line="360" w:lineRule="auto"/>
        <w:rPr>
          <w:rFonts w:ascii="Arial" w:hAnsi="Arial" w:cs="Arial"/>
          <w:b/>
        </w:rPr>
      </w:pPr>
      <w:r>
        <w:rPr>
          <w:rFonts w:ascii="Arial" w:hAnsi="Arial" w:cs="Arial"/>
          <w:b/>
        </w:rPr>
        <w:t>B. E</w:t>
      </w:r>
      <w:r w:rsidR="00F1549F" w:rsidRPr="00F1549F">
        <w:rPr>
          <w:rFonts w:ascii="Arial" w:hAnsi="Arial" w:cs="Arial"/>
          <w:b/>
        </w:rPr>
        <w:t>xplain the importance of universal precautions.</w:t>
      </w:r>
    </w:p>
    <w:p w:rsidR="00F1549F" w:rsidRPr="00F1549F" w:rsidRDefault="004E56E9" w:rsidP="00F1549F">
      <w:pPr>
        <w:pStyle w:val="ListParagraph"/>
        <w:spacing w:line="360" w:lineRule="auto"/>
        <w:rPr>
          <w:rFonts w:ascii="Arial" w:hAnsi="Arial" w:cs="Arial"/>
          <w:b/>
        </w:rPr>
      </w:pPr>
      <w:r>
        <w:rPr>
          <w:rFonts w:ascii="Arial" w:hAnsi="Arial" w:cs="Arial"/>
          <w:b/>
        </w:rPr>
        <w:t>C. D</w:t>
      </w:r>
      <w:r w:rsidR="00F1549F" w:rsidRPr="00F1549F">
        <w:rPr>
          <w:rFonts w:ascii="Arial" w:hAnsi="Arial" w:cs="Arial"/>
          <w:b/>
        </w:rPr>
        <w:t>iscuss the prevention, etiology, signs and symptoms and treatment of ultraviolet light related skin problems.</w:t>
      </w:r>
    </w:p>
    <w:p w:rsidR="00F1549F" w:rsidRPr="00F1549F" w:rsidRDefault="004E56E9" w:rsidP="00F1549F">
      <w:pPr>
        <w:pStyle w:val="ListParagraph"/>
        <w:spacing w:line="360" w:lineRule="auto"/>
        <w:rPr>
          <w:rFonts w:ascii="Arial" w:hAnsi="Arial" w:cs="Arial"/>
          <w:b/>
        </w:rPr>
      </w:pPr>
      <w:r>
        <w:rPr>
          <w:rFonts w:ascii="Arial" w:hAnsi="Arial" w:cs="Arial"/>
          <w:b/>
        </w:rPr>
        <w:lastRenderedPageBreak/>
        <w:t>D. E</w:t>
      </w:r>
      <w:r w:rsidR="00F1549F" w:rsidRPr="00F1549F">
        <w:rPr>
          <w:rFonts w:ascii="Arial" w:hAnsi="Arial" w:cs="Arial"/>
          <w:b/>
        </w:rPr>
        <w:t>xplain the prevention, etiology, signs and symptoms and treatment of fungal, bacterial and viral skin conditions.</w:t>
      </w:r>
    </w:p>
    <w:p w:rsidR="00F1549F" w:rsidRPr="00F1549F" w:rsidRDefault="004E56E9" w:rsidP="00F1549F">
      <w:pPr>
        <w:pStyle w:val="ListParagraph"/>
        <w:spacing w:line="360" w:lineRule="auto"/>
        <w:rPr>
          <w:rFonts w:ascii="Arial" w:hAnsi="Arial" w:cs="Arial"/>
          <w:b/>
        </w:rPr>
      </w:pPr>
      <w:r>
        <w:rPr>
          <w:rFonts w:ascii="Arial" w:hAnsi="Arial" w:cs="Arial"/>
          <w:b/>
        </w:rPr>
        <w:t>E. R</w:t>
      </w:r>
      <w:r w:rsidR="00F1549F" w:rsidRPr="00F1549F">
        <w:rPr>
          <w:rFonts w:ascii="Arial" w:hAnsi="Arial" w:cs="Arial"/>
          <w:b/>
        </w:rPr>
        <w:t>esearch the risk factors of skin infections in the sport of wrestling.</w:t>
      </w:r>
    </w:p>
    <w:p w:rsidR="00F1549F" w:rsidRPr="00F1549F" w:rsidRDefault="004E56E9" w:rsidP="00F1549F">
      <w:pPr>
        <w:pStyle w:val="ListParagraph"/>
        <w:spacing w:line="360" w:lineRule="auto"/>
        <w:rPr>
          <w:rFonts w:ascii="Arial" w:hAnsi="Arial" w:cs="Arial"/>
          <w:b/>
        </w:rPr>
      </w:pPr>
      <w:r>
        <w:rPr>
          <w:rFonts w:ascii="Arial" w:hAnsi="Arial" w:cs="Arial"/>
          <w:b/>
        </w:rPr>
        <w:t>F. D</w:t>
      </w:r>
      <w:r w:rsidR="00F1549F" w:rsidRPr="00F1549F">
        <w:rPr>
          <w:rFonts w:ascii="Arial" w:hAnsi="Arial" w:cs="Arial"/>
          <w:b/>
        </w:rPr>
        <w:t>escribe the etiology and treatment for allergic skin reactions.</w:t>
      </w:r>
    </w:p>
    <w:p w:rsidR="00F1549F" w:rsidRPr="00F1549F" w:rsidRDefault="00F1549F" w:rsidP="00F1549F">
      <w:pPr>
        <w:pStyle w:val="ListParagraph"/>
        <w:spacing w:line="360" w:lineRule="auto"/>
        <w:ind w:left="360"/>
        <w:rPr>
          <w:rFonts w:ascii="Arial" w:hAnsi="Arial" w:cs="Arial"/>
          <w:b/>
        </w:rPr>
      </w:pPr>
    </w:p>
    <w:p w:rsidR="00F1549F" w:rsidRPr="00F1549F" w:rsidRDefault="00F1549F" w:rsidP="00F1549F">
      <w:pPr>
        <w:pStyle w:val="ListParagraph"/>
        <w:spacing w:line="360" w:lineRule="auto"/>
        <w:ind w:left="0"/>
        <w:rPr>
          <w:rFonts w:ascii="Arial" w:hAnsi="Arial" w:cs="Arial"/>
          <w:b/>
        </w:rPr>
      </w:pPr>
      <w:r w:rsidRPr="00F1549F">
        <w:rPr>
          <w:rFonts w:ascii="Arial" w:hAnsi="Arial" w:cs="Arial"/>
          <w:b/>
        </w:rPr>
        <w:t>19.  B</w:t>
      </w:r>
      <w:r w:rsidR="004E56E9">
        <w:rPr>
          <w:rFonts w:ascii="Arial" w:hAnsi="Arial" w:cs="Arial"/>
          <w:b/>
        </w:rPr>
        <w:t>L</w:t>
      </w:r>
      <w:r w:rsidRPr="00F1549F">
        <w:rPr>
          <w:rFonts w:ascii="Arial" w:hAnsi="Arial" w:cs="Arial"/>
          <w:b/>
        </w:rPr>
        <w:t xml:space="preserve">OODBORNE PATHOGENS. The student understands the importance of preventing exposure to blood borne pathogens. The student is expected to </w:t>
      </w:r>
    </w:p>
    <w:p w:rsidR="00F1549F" w:rsidRPr="00F1549F" w:rsidRDefault="00F1549F" w:rsidP="00F1549F">
      <w:pPr>
        <w:pStyle w:val="ListParagraph"/>
        <w:spacing w:line="360" w:lineRule="auto"/>
        <w:rPr>
          <w:rFonts w:ascii="Arial" w:hAnsi="Arial" w:cs="Arial"/>
          <w:b/>
        </w:rPr>
      </w:pPr>
      <w:r w:rsidRPr="00F1549F">
        <w:rPr>
          <w:rFonts w:ascii="Arial" w:hAnsi="Arial" w:cs="Arial"/>
          <w:b/>
        </w:rPr>
        <w:t xml:space="preserve">A. </w:t>
      </w:r>
      <w:r w:rsidR="004E56E9">
        <w:rPr>
          <w:rFonts w:ascii="Arial" w:hAnsi="Arial" w:cs="Arial"/>
          <w:b/>
        </w:rPr>
        <w:t>I</w:t>
      </w:r>
      <w:r w:rsidRPr="00F1549F">
        <w:rPr>
          <w:rFonts w:ascii="Arial" w:hAnsi="Arial" w:cs="Arial"/>
          <w:b/>
        </w:rPr>
        <w:t>dentify universal precautions as mandated by the Occupational Safety and Health Administration (OSHA) and how such precautions apply to athletic personnel.</w:t>
      </w:r>
    </w:p>
    <w:p w:rsidR="00F1549F" w:rsidRPr="00F1549F" w:rsidRDefault="004E56E9" w:rsidP="00F1549F">
      <w:pPr>
        <w:pStyle w:val="ListParagraph"/>
        <w:spacing w:line="360" w:lineRule="auto"/>
        <w:rPr>
          <w:rFonts w:ascii="Arial" w:hAnsi="Arial" w:cs="Arial"/>
          <w:b/>
        </w:rPr>
      </w:pPr>
      <w:r>
        <w:rPr>
          <w:rFonts w:ascii="Arial" w:hAnsi="Arial" w:cs="Arial"/>
          <w:b/>
        </w:rPr>
        <w:t>B. A</w:t>
      </w:r>
      <w:r w:rsidR="00F1549F" w:rsidRPr="00F1549F">
        <w:rPr>
          <w:rFonts w:ascii="Arial" w:hAnsi="Arial" w:cs="Arial"/>
          <w:b/>
        </w:rPr>
        <w:t xml:space="preserve">nalyze the factors in preventing the spread of blood borne pathogens in sports related activities. </w:t>
      </w:r>
    </w:p>
    <w:p w:rsidR="00F1549F" w:rsidRPr="00F1549F" w:rsidRDefault="00F1549F" w:rsidP="00F1549F">
      <w:pPr>
        <w:spacing w:line="360" w:lineRule="auto"/>
        <w:rPr>
          <w:rFonts w:cs="Arial"/>
          <w:b/>
        </w:rPr>
      </w:pPr>
      <w:r w:rsidRPr="00F1549F">
        <w:rPr>
          <w:rFonts w:cs="Arial"/>
          <w:b/>
        </w:rPr>
        <w:t>20.  THERMAL INJURIES. The student understands thermal injuries can be life threatening and must be prevented. The student is expected to:</w:t>
      </w:r>
    </w:p>
    <w:p w:rsidR="00F1549F" w:rsidRPr="00F1549F" w:rsidRDefault="004E56E9" w:rsidP="00F1549F">
      <w:pPr>
        <w:spacing w:line="360" w:lineRule="auto"/>
        <w:ind w:left="720"/>
        <w:rPr>
          <w:rFonts w:cs="Arial"/>
          <w:b/>
        </w:rPr>
      </w:pPr>
      <w:r>
        <w:rPr>
          <w:rFonts w:cs="Arial"/>
          <w:b/>
        </w:rPr>
        <w:t>A. D</w:t>
      </w:r>
      <w:r w:rsidR="00F1549F" w:rsidRPr="00F1549F">
        <w:rPr>
          <w:rFonts w:cs="Arial"/>
          <w:b/>
        </w:rPr>
        <w:t>escribe the physiology of hyperthermia.</w:t>
      </w:r>
    </w:p>
    <w:p w:rsidR="00F1549F" w:rsidRPr="00F1549F" w:rsidRDefault="004E56E9" w:rsidP="00F1549F">
      <w:pPr>
        <w:spacing w:line="360" w:lineRule="auto"/>
        <w:ind w:firstLine="720"/>
        <w:rPr>
          <w:rFonts w:cs="Arial"/>
          <w:b/>
        </w:rPr>
      </w:pPr>
      <w:r>
        <w:rPr>
          <w:rFonts w:cs="Arial"/>
          <w:b/>
        </w:rPr>
        <w:t>B. I</w:t>
      </w:r>
      <w:r w:rsidR="00F1549F" w:rsidRPr="00F1549F">
        <w:rPr>
          <w:rFonts w:cs="Arial"/>
          <w:b/>
        </w:rPr>
        <w:t>dentify the clinical signs of exertional heat illness.</w:t>
      </w:r>
    </w:p>
    <w:p w:rsidR="00F1549F" w:rsidRPr="00F1549F" w:rsidRDefault="00F1549F" w:rsidP="00F1549F">
      <w:pPr>
        <w:spacing w:line="360" w:lineRule="auto"/>
        <w:ind w:left="720"/>
        <w:rPr>
          <w:rFonts w:cs="Arial"/>
          <w:b/>
        </w:rPr>
      </w:pPr>
      <w:r w:rsidRPr="00F1549F">
        <w:rPr>
          <w:rFonts w:cs="Arial"/>
          <w:b/>
        </w:rPr>
        <w:t xml:space="preserve">C. </w:t>
      </w:r>
      <w:r w:rsidR="004E56E9">
        <w:rPr>
          <w:rFonts w:cs="Arial"/>
          <w:b/>
        </w:rPr>
        <w:t>D</w:t>
      </w:r>
      <w:r w:rsidRPr="00F1549F">
        <w:rPr>
          <w:rFonts w:cs="Arial"/>
          <w:b/>
        </w:rPr>
        <w:t>escribe the signs, symptoms, and of management of heat cramps, heat exhaustion, heat stroke.</w:t>
      </w:r>
    </w:p>
    <w:p w:rsidR="00F1549F" w:rsidRPr="00F1549F" w:rsidRDefault="004E56E9" w:rsidP="00F1549F">
      <w:pPr>
        <w:spacing w:line="360" w:lineRule="auto"/>
        <w:ind w:left="720"/>
        <w:rPr>
          <w:rFonts w:cs="Arial"/>
          <w:b/>
        </w:rPr>
      </w:pPr>
      <w:r>
        <w:rPr>
          <w:rFonts w:cs="Arial"/>
          <w:b/>
        </w:rPr>
        <w:lastRenderedPageBreak/>
        <w:t>D. A</w:t>
      </w:r>
      <w:r w:rsidR="00F1549F" w:rsidRPr="00F1549F">
        <w:rPr>
          <w:rFonts w:cs="Arial"/>
          <w:b/>
        </w:rPr>
        <w:t>nalyze and explain the guidelines to prevent exertional heat illness.</w:t>
      </w:r>
    </w:p>
    <w:p w:rsidR="00F1549F" w:rsidRPr="00F1549F" w:rsidRDefault="004E56E9" w:rsidP="00F1549F">
      <w:pPr>
        <w:spacing w:line="360" w:lineRule="auto"/>
        <w:ind w:left="720"/>
        <w:rPr>
          <w:rFonts w:cs="Arial"/>
          <w:b/>
        </w:rPr>
      </w:pPr>
      <w:r>
        <w:rPr>
          <w:rFonts w:cs="Arial"/>
          <w:b/>
        </w:rPr>
        <w:t>E. I</w:t>
      </w:r>
      <w:r w:rsidR="00F1549F" w:rsidRPr="00F1549F">
        <w:rPr>
          <w:rFonts w:cs="Arial"/>
          <w:b/>
        </w:rPr>
        <w:t>dentify the signs, symptoms, and management of hypothermia.</w:t>
      </w:r>
    </w:p>
    <w:p w:rsidR="00F1549F" w:rsidRPr="00F1549F" w:rsidRDefault="004E56E9" w:rsidP="00F1549F">
      <w:pPr>
        <w:spacing w:line="360" w:lineRule="auto"/>
        <w:ind w:left="720"/>
        <w:rPr>
          <w:rFonts w:cs="Arial"/>
          <w:b/>
        </w:rPr>
      </w:pPr>
      <w:r>
        <w:rPr>
          <w:rFonts w:cs="Arial"/>
          <w:b/>
        </w:rPr>
        <w:t>F. I</w:t>
      </w:r>
      <w:r w:rsidR="00F1549F" w:rsidRPr="00F1549F">
        <w:rPr>
          <w:rFonts w:cs="Arial"/>
          <w:b/>
        </w:rPr>
        <w:t xml:space="preserve">dentify the signs, symptoms, and management of frostbite and frostnip. </w:t>
      </w:r>
    </w:p>
    <w:p w:rsidR="00F1549F" w:rsidRPr="00F1549F" w:rsidRDefault="00F1549F" w:rsidP="00F1549F">
      <w:pPr>
        <w:spacing w:line="360" w:lineRule="auto"/>
        <w:ind w:left="720"/>
        <w:rPr>
          <w:rFonts w:cs="Arial"/>
          <w:b/>
        </w:rPr>
      </w:pPr>
      <w:r w:rsidRPr="00F1549F">
        <w:rPr>
          <w:rFonts w:cs="Arial"/>
          <w:b/>
        </w:rPr>
        <w:t xml:space="preserve">G. </w:t>
      </w:r>
      <w:r w:rsidR="004E56E9">
        <w:rPr>
          <w:rFonts w:cs="Arial"/>
          <w:b/>
        </w:rPr>
        <w:t>D</w:t>
      </w:r>
      <w:r w:rsidRPr="00F1549F">
        <w:rPr>
          <w:rFonts w:cs="Arial"/>
          <w:b/>
        </w:rPr>
        <w:t xml:space="preserve">escribe the effects of cold urticaria. </w:t>
      </w:r>
    </w:p>
    <w:p w:rsidR="00F1549F" w:rsidRPr="00F1549F" w:rsidRDefault="004E56E9" w:rsidP="00F1549F">
      <w:pPr>
        <w:spacing w:line="360" w:lineRule="auto"/>
        <w:ind w:left="720"/>
        <w:rPr>
          <w:rFonts w:cs="Arial"/>
          <w:b/>
        </w:rPr>
      </w:pPr>
      <w:r>
        <w:rPr>
          <w:rFonts w:cs="Arial"/>
          <w:b/>
        </w:rPr>
        <w:t>H. I</w:t>
      </w:r>
      <w:r w:rsidR="00F1549F" w:rsidRPr="00F1549F">
        <w:rPr>
          <w:rFonts w:cs="Arial"/>
          <w:b/>
        </w:rPr>
        <w:t>nterpret and summarize the elements of the NATA Position Statement on Exertional Heat Illnesses</w:t>
      </w:r>
    </w:p>
    <w:p w:rsidR="00F1549F" w:rsidRPr="00F1549F" w:rsidRDefault="00F1549F" w:rsidP="00F1549F">
      <w:pPr>
        <w:spacing w:line="360" w:lineRule="auto"/>
        <w:ind w:left="720"/>
        <w:rPr>
          <w:rFonts w:cs="Arial"/>
          <w:b/>
        </w:rPr>
      </w:pPr>
    </w:p>
    <w:p w:rsidR="00F1549F" w:rsidRPr="00F1549F" w:rsidRDefault="00F1549F" w:rsidP="00F1549F">
      <w:pPr>
        <w:spacing w:line="360" w:lineRule="auto"/>
        <w:rPr>
          <w:rFonts w:cs="Arial"/>
          <w:b/>
        </w:rPr>
      </w:pPr>
      <w:r w:rsidRPr="00F1549F">
        <w:rPr>
          <w:rFonts w:cs="Arial"/>
          <w:b/>
        </w:rPr>
        <w:t>21.  OTHER MEDICAL CONCERNSTHAT AFFECTS ATHLETIC PERFORMANCE. The student investigates and describes the medical conditions that can affect the performance of athletes in sports. The student is expected to:</w:t>
      </w:r>
    </w:p>
    <w:p w:rsidR="00F1549F" w:rsidRPr="00F1549F" w:rsidRDefault="00F1549F" w:rsidP="00F1549F">
      <w:pPr>
        <w:autoSpaceDN w:val="0"/>
        <w:spacing w:line="360" w:lineRule="auto"/>
        <w:ind w:left="720"/>
        <w:rPr>
          <w:rFonts w:cs="Arial"/>
          <w:b/>
        </w:rPr>
      </w:pPr>
      <w:r w:rsidRPr="00F1549F">
        <w:rPr>
          <w:rFonts w:cs="Arial"/>
          <w:b/>
        </w:rPr>
        <w:t xml:space="preserve">A. </w:t>
      </w:r>
      <w:r w:rsidR="004E56E9">
        <w:rPr>
          <w:rFonts w:cs="Arial"/>
          <w:b/>
        </w:rPr>
        <w:t>I</w:t>
      </w:r>
      <w:r w:rsidRPr="00F1549F">
        <w:rPr>
          <w:rFonts w:cs="Arial"/>
          <w:b/>
        </w:rPr>
        <w:t>dentify and describe the signs, symptoms and treatment of infections that are common to viral and bacterial illnesses.</w:t>
      </w:r>
    </w:p>
    <w:p w:rsidR="00F1549F" w:rsidRPr="00F1549F" w:rsidRDefault="004E56E9" w:rsidP="00F1549F">
      <w:pPr>
        <w:autoSpaceDN w:val="0"/>
        <w:spacing w:line="360" w:lineRule="auto"/>
        <w:ind w:left="720"/>
        <w:rPr>
          <w:rFonts w:cs="Arial"/>
          <w:b/>
        </w:rPr>
      </w:pPr>
      <w:r>
        <w:rPr>
          <w:rFonts w:cs="Arial"/>
          <w:b/>
        </w:rPr>
        <w:t>B. C</w:t>
      </w:r>
      <w:r w:rsidR="00F1549F" w:rsidRPr="00F1549F">
        <w:rPr>
          <w:rFonts w:cs="Arial"/>
          <w:b/>
        </w:rPr>
        <w:t>ompare the participation guidelines for the more common types of infections such as respiratory, gastrointestinal and HBV/HIV.</w:t>
      </w:r>
    </w:p>
    <w:p w:rsidR="00F1549F" w:rsidRPr="00F1549F" w:rsidRDefault="004E56E9" w:rsidP="00F1549F">
      <w:pPr>
        <w:autoSpaceDN w:val="0"/>
        <w:spacing w:line="360" w:lineRule="auto"/>
        <w:ind w:left="720"/>
        <w:rPr>
          <w:rFonts w:cs="Arial"/>
          <w:b/>
        </w:rPr>
      </w:pPr>
      <w:r>
        <w:rPr>
          <w:rFonts w:cs="Arial"/>
          <w:b/>
        </w:rPr>
        <w:lastRenderedPageBreak/>
        <w:t>C. L</w:t>
      </w:r>
      <w:r w:rsidR="00F1549F" w:rsidRPr="00F1549F">
        <w:rPr>
          <w:rFonts w:cs="Arial"/>
          <w:b/>
        </w:rPr>
        <w:t>ist and describe the signs, symptoms, treatments and participation guidelines for athletes with exercise induced asthma, diabetes, and epilepsy conditions.</w:t>
      </w:r>
    </w:p>
    <w:p w:rsidR="00F1549F" w:rsidRPr="00F1549F" w:rsidRDefault="00F1549F" w:rsidP="00F1549F">
      <w:pPr>
        <w:spacing w:line="360" w:lineRule="auto"/>
        <w:rPr>
          <w:rFonts w:cs="Arial"/>
          <w:b/>
        </w:rPr>
      </w:pPr>
    </w:p>
    <w:p w:rsidR="00F1549F" w:rsidRPr="00F1549F" w:rsidRDefault="004E56E9" w:rsidP="00F1549F">
      <w:pPr>
        <w:pStyle w:val="C-head"/>
        <w:spacing w:line="360" w:lineRule="auto"/>
        <w:ind w:left="0" w:firstLine="0"/>
        <w:rPr>
          <w:rFonts w:ascii="Arial" w:hAnsi="Arial" w:cs="Arial"/>
          <w:b/>
          <w:sz w:val="22"/>
          <w:szCs w:val="22"/>
        </w:rPr>
      </w:pPr>
      <w:r>
        <w:rPr>
          <w:rFonts w:ascii="Arial" w:hAnsi="Arial" w:cs="Arial"/>
          <w:b/>
          <w:sz w:val="22"/>
          <w:szCs w:val="22"/>
        </w:rPr>
        <w:t>22</w:t>
      </w:r>
      <w:r w:rsidR="00F1549F" w:rsidRPr="00F1549F">
        <w:rPr>
          <w:rFonts w:ascii="Arial" w:hAnsi="Arial" w:cs="Arial"/>
          <w:b/>
          <w:sz w:val="22"/>
          <w:szCs w:val="22"/>
        </w:rPr>
        <w:t>.  SPECIAL MEDICAL CONCERNS OF THE ADOLESCENT ATHLETE. The student researches and evaluates special medical concerns for adolescent athletes.  The student is expected to:</w:t>
      </w:r>
    </w:p>
    <w:p w:rsidR="00F1549F" w:rsidRPr="00F1549F" w:rsidRDefault="00F1549F" w:rsidP="00F1549F">
      <w:pPr>
        <w:spacing w:line="360" w:lineRule="auto"/>
        <w:ind w:left="720"/>
        <w:rPr>
          <w:rFonts w:cs="Arial"/>
          <w:b/>
        </w:rPr>
      </w:pPr>
      <w:r w:rsidRPr="00F1549F">
        <w:rPr>
          <w:rFonts w:cs="Arial"/>
          <w:b/>
        </w:rPr>
        <w:t xml:space="preserve">A. </w:t>
      </w:r>
      <w:r w:rsidR="004E56E9">
        <w:rPr>
          <w:rFonts w:cs="Arial"/>
          <w:b/>
        </w:rPr>
        <w:t>R</w:t>
      </w:r>
      <w:r w:rsidRPr="00F1549F">
        <w:rPr>
          <w:rFonts w:cs="Arial"/>
          <w:b/>
        </w:rPr>
        <w:t>esearch the effects of puberty on bone growth in the adolescent athlete.</w:t>
      </w:r>
    </w:p>
    <w:p w:rsidR="00F1549F" w:rsidRPr="00F1549F" w:rsidRDefault="004E56E9" w:rsidP="00F1549F">
      <w:pPr>
        <w:spacing w:line="360" w:lineRule="auto"/>
        <w:ind w:left="720" w:firstLine="30"/>
        <w:rPr>
          <w:rFonts w:cs="Arial"/>
          <w:b/>
        </w:rPr>
      </w:pPr>
      <w:r>
        <w:rPr>
          <w:rFonts w:cs="Arial"/>
          <w:b/>
        </w:rPr>
        <w:t>B. I</w:t>
      </w:r>
      <w:r w:rsidR="00F1549F" w:rsidRPr="00F1549F">
        <w:rPr>
          <w:rFonts w:cs="Arial"/>
          <w:b/>
        </w:rPr>
        <w:t>dentify the mechanism of injuries occurring to adolescent athletes (ligaments, tendons, growth plates, and cartilage).</w:t>
      </w:r>
    </w:p>
    <w:p w:rsidR="00F1549F" w:rsidRPr="00F1549F" w:rsidRDefault="004E56E9" w:rsidP="00F1549F">
      <w:pPr>
        <w:spacing w:line="360" w:lineRule="auto"/>
        <w:ind w:left="720"/>
        <w:rPr>
          <w:rFonts w:cs="Arial"/>
          <w:b/>
        </w:rPr>
      </w:pPr>
      <w:r>
        <w:rPr>
          <w:rFonts w:cs="Arial"/>
          <w:b/>
        </w:rPr>
        <w:t>C. C</w:t>
      </w:r>
      <w:r w:rsidR="00F1549F" w:rsidRPr="00F1549F">
        <w:rPr>
          <w:rFonts w:cs="Arial"/>
          <w:b/>
        </w:rPr>
        <w:t xml:space="preserve">ompare intrinsic and extrinsic factors related to sports injuries.  </w:t>
      </w:r>
    </w:p>
    <w:p w:rsidR="00F1549F" w:rsidRPr="00F1549F" w:rsidRDefault="004E56E9" w:rsidP="00F1549F">
      <w:pPr>
        <w:spacing w:line="360" w:lineRule="auto"/>
        <w:ind w:left="720"/>
        <w:rPr>
          <w:rFonts w:cs="Arial"/>
          <w:b/>
        </w:rPr>
      </w:pPr>
      <w:r>
        <w:rPr>
          <w:rFonts w:cs="Arial"/>
          <w:b/>
        </w:rPr>
        <w:t>D. Di</w:t>
      </w:r>
      <w:r w:rsidR="00F1549F" w:rsidRPr="00F1549F">
        <w:rPr>
          <w:rFonts w:cs="Arial"/>
          <w:b/>
        </w:rPr>
        <w:t>fferentiate between injuries and injury imitators such as oncologic, rheumatologic, infections, and psychological issues.</w:t>
      </w:r>
    </w:p>
    <w:p w:rsidR="00F1549F" w:rsidRPr="00F1549F" w:rsidRDefault="004E56E9" w:rsidP="00F1549F">
      <w:pPr>
        <w:spacing w:line="360" w:lineRule="auto"/>
        <w:ind w:left="720"/>
        <w:rPr>
          <w:rFonts w:cs="Arial"/>
          <w:b/>
        </w:rPr>
      </w:pPr>
      <w:r>
        <w:rPr>
          <w:rFonts w:cs="Arial"/>
          <w:b/>
        </w:rPr>
        <w:t>E. D</w:t>
      </w:r>
      <w:r w:rsidR="00F1549F" w:rsidRPr="00F1549F">
        <w:rPr>
          <w:rFonts w:cs="Arial"/>
          <w:b/>
        </w:rPr>
        <w:t xml:space="preserve">iscuss the benefits, safety and appropriate age for strength training. </w:t>
      </w:r>
    </w:p>
    <w:p w:rsidR="00F1549F" w:rsidRPr="00F1549F" w:rsidRDefault="004E56E9" w:rsidP="00F1549F">
      <w:pPr>
        <w:spacing w:line="360" w:lineRule="auto"/>
        <w:ind w:left="720"/>
        <w:rPr>
          <w:rFonts w:cs="Arial"/>
          <w:b/>
        </w:rPr>
      </w:pPr>
      <w:r>
        <w:rPr>
          <w:rFonts w:cs="Arial"/>
          <w:b/>
        </w:rPr>
        <w:t>F. I</w:t>
      </w:r>
      <w:r w:rsidR="00F1549F" w:rsidRPr="00F1549F">
        <w:rPr>
          <w:rFonts w:cs="Arial"/>
          <w:b/>
        </w:rPr>
        <w:t>nvestigate solutions for problematic weight lifting techniques.</w:t>
      </w:r>
    </w:p>
    <w:p w:rsidR="00F1549F" w:rsidRPr="00F1549F" w:rsidRDefault="00F1549F" w:rsidP="00F1549F">
      <w:pPr>
        <w:spacing w:line="360" w:lineRule="auto"/>
        <w:ind w:left="720"/>
        <w:rPr>
          <w:rFonts w:cs="Arial"/>
          <w:b/>
        </w:rPr>
      </w:pPr>
      <w:r w:rsidRPr="00F1549F">
        <w:rPr>
          <w:rFonts w:cs="Arial"/>
          <w:b/>
        </w:rPr>
        <w:lastRenderedPageBreak/>
        <w:t xml:space="preserve">G. </w:t>
      </w:r>
      <w:r w:rsidR="004E56E9">
        <w:rPr>
          <w:rFonts w:cs="Arial"/>
          <w:b/>
        </w:rPr>
        <w:t>A</w:t>
      </w:r>
      <w:r w:rsidRPr="00F1549F">
        <w:rPr>
          <w:rFonts w:cs="Arial"/>
          <w:b/>
        </w:rPr>
        <w:t xml:space="preserve">nalyze the importance of pre-participation physical exams, rehabilitation programs, stretching programs, and coaching techniques as they relate to the prevention of injuries. </w:t>
      </w:r>
    </w:p>
    <w:p w:rsidR="00F1549F" w:rsidRPr="00F1549F" w:rsidRDefault="004E56E9" w:rsidP="00F1549F">
      <w:pPr>
        <w:spacing w:line="360" w:lineRule="auto"/>
        <w:ind w:left="720"/>
        <w:rPr>
          <w:rFonts w:cs="Arial"/>
          <w:b/>
        </w:rPr>
      </w:pPr>
      <w:r>
        <w:rPr>
          <w:rFonts w:cs="Arial"/>
          <w:b/>
        </w:rPr>
        <w:t>H. I</w:t>
      </w:r>
      <w:r w:rsidR="00F1549F" w:rsidRPr="00F1549F">
        <w:rPr>
          <w:rFonts w:cs="Arial"/>
          <w:b/>
        </w:rPr>
        <w:t xml:space="preserve">dentify and describe the main orthopedic and medical issues as it relates to the female athlete.  </w:t>
      </w:r>
    </w:p>
    <w:p w:rsidR="00AF18C5" w:rsidRDefault="00AF18C5" w:rsidP="00AF18C5">
      <w:pPr>
        <w:rPr>
          <w:b/>
          <w:bCs/>
        </w:rPr>
      </w:pPr>
    </w:p>
    <w:p w:rsidR="00AF18C5" w:rsidRPr="00AF18C5" w:rsidRDefault="00AF18C5" w:rsidP="00AF18C5">
      <w:pPr>
        <w:rPr>
          <w:b/>
        </w:rPr>
      </w:pPr>
      <w:r w:rsidRPr="00AF18C5">
        <w:rPr>
          <w:rFonts w:hint="eastAsia"/>
          <w:b/>
          <w:bCs/>
        </w:rPr>
        <w:t>Semester I Curriculum:</w:t>
      </w:r>
      <w:r w:rsidRPr="00AF18C5">
        <w:rPr>
          <w:rFonts w:hint="eastAsia"/>
          <w:b/>
        </w:rPr>
        <w:t xml:space="preserve"> </w:t>
      </w:r>
    </w:p>
    <w:p w:rsidR="00AF18C5" w:rsidRPr="00AF18C5" w:rsidRDefault="00AF18C5" w:rsidP="00AF18C5">
      <w:pPr>
        <w:rPr>
          <w:b/>
        </w:rPr>
      </w:pPr>
      <w:r w:rsidRPr="00AF18C5">
        <w:rPr>
          <w:rFonts w:hint="eastAsia"/>
          <w:b/>
          <w:bCs/>
          <w:u w:val="single"/>
        </w:rPr>
        <w:t>18 Week Semesters with III-6 Week Units</w:t>
      </w:r>
    </w:p>
    <w:p w:rsidR="00AF18C5" w:rsidRPr="00AF18C5" w:rsidRDefault="00AF18C5" w:rsidP="00AF18C5">
      <w:pPr>
        <w:rPr>
          <w:b/>
        </w:rPr>
      </w:pPr>
      <w:r w:rsidRPr="00AF18C5">
        <w:rPr>
          <w:rFonts w:hint="eastAsia"/>
          <w:b/>
          <w:bCs/>
        </w:rPr>
        <w:t>Semester I Curriculum:</w:t>
      </w:r>
    </w:p>
    <w:p w:rsidR="00AF18C5" w:rsidRPr="00AF18C5" w:rsidRDefault="00AF18C5" w:rsidP="00AF18C5">
      <w:pPr>
        <w:rPr>
          <w:b/>
        </w:rPr>
      </w:pPr>
      <w:r w:rsidRPr="00AF18C5">
        <w:rPr>
          <w:rFonts w:hint="eastAsia"/>
          <w:b/>
          <w:bCs/>
        </w:rPr>
        <w:t>Unit I – 1</w:t>
      </w:r>
      <w:r w:rsidRPr="00AF18C5">
        <w:rPr>
          <w:rFonts w:hint="eastAsia"/>
          <w:b/>
          <w:bCs/>
          <w:vertAlign w:val="superscript"/>
        </w:rPr>
        <w:t>st</w:t>
      </w:r>
      <w:r w:rsidRPr="00AF18C5">
        <w:rPr>
          <w:rFonts w:hint="eastAsia"/>
          <w:b/>
          <w:bCs/>
        </w:rPr>
        <w:t xml:space="preserve"> Six Weeks</w:t>
      </w:r>
    </w:p>
    <w:p w:rsidR="00AF18C5" w:rsidRPr="00AF18C5" w:rsidRDefault="00AF18C5" w:rsidP="00AF18C5">
      <w:pPr>
        <w:numPr>
          <w:ilvl w:val="0"/>
          <w:numId w:val="60"/>
        </w:numPr>
        <w:rPr>
          <w:b/>
        </w:rPr>
      </w:pPr>
      <w:r w:rsidRPr="00AF18C5">
        <w:rPr>
          <w:rFonts w:hint="eastAsia"/>
          <w:b/>
        </w:rPr>
        <w:t>Content and Objectives Taught:</w:t>
      </w:r>
    </w:p>
    <w:p w:rsidR="00AF18C5" w:rsidRPr="00AF18C5" w:rsidRDefault="00AF18C5" w:rsidP="00AF18C5">
      <w:pPr>
        <w:numPr>
          <w:ilvl w:val="1"/>
          <w:numId w:val="60"/>
        </w:numPr>
        <w:rPr>
          <w:b/>
        </w:rPr>
      </w:pPr>
      <w:r w:rsidRPr="00AF18C5">
        <w:rPr>
          <w:rFonts w:hint="eastAsia"/>
          <w:b/>
        </w:rPr>
        <w:t>Concept of Sports Injury</w:t>
      </w:r>
    </w:p>
    <w:p w:rsidR="00AF18C5" w:rsidRPr="00AF18C5" w:rsidRDefault="00AF18C5" w:rsidP="00AF18C5">
      <w:pPr>
        <w:numPr>
          <w:ilvl w:val="1"/>
          <w:numId w:val="60"/>
        </w:numPr>
        <w:rPr>
          <w:b/>
        </w:rPr>
      </w:pPr>
      <w:r w:rsidRPr="00AF18C5">
        <w:rPr>
          <w:rFonts w:hint="eastAsia"/>
          <w:b/>
        </w:rPr>
        <w:t>Athletic Health Care Team</w:t>
      </w:r>
    </w:p>
    <w:p w:rsidR="00AF18C5" w:rsidRPr="00AF18C5" w:rsidRDefault="00AF18C5" w:rsidP="00AF18C5">
      <w:pPr>
        <w:numPr>
          <w:ilvl w:val="1"/>
          <w:numId w:val="60"/>
        </w:numPr>
        <w:rPr>
          <w:b/>
        </w:rPr>
      </w:pPr>
      <w:r w:rsidRPr="00AF18C5">
        <w:rPr>
          <w:rFonts w:hint="eastAsia"/>
          <w:b/>
        </w:rPr>
        <w:t>Law of Sports Injury</w:t>
      </w:r>
    </w:p>
    <w:p w:rsidR="00AF18C5" w:rsidRPr="00AF18C5" w:rsidRDefault="00AF18C5" w:rsidP="00AF18C5">
      <w:pPr>
        <w:numPr>
          <w:ilvl w:val="1"/>
          <w:numId w:val="60"/>
        </w:numPr>
        <w:rPr>
          <w:b/>
        </w:rPr>
      </w:pPr>
      <w:r w:rsidRPr="00AF18C5">
        <w:rPr>
          <w:rFonts w:hint="eastAsia"/>
          <w:b/>
        </w:rPr>
        <w:t>Sports Injury Prevention</w:t>
      </w:r>
    </w:p>
    <w:p w:rsidR="00AF18C5" w:rsidRPr="00AF18C5" w:rsidRDefault="00AF18C5" w:rsidP="00AF18C5">
      <w:pPr>
        <w:numPr>
          <w:ilvl w:val="1"/>
          <w:numId w:val="60"/>
        </w:numPr>
        <w:rPr>
          <w:b/>
        </w:rPr>
      </w:pPr>
      <w:r w:rsidRPr="00AF18C5">
        <w:rPr>
          <w:rFonts w:hint="eastAsia"/>
          <w:b/>
        </w:rPr>
        <w:t>Appendix 7: Equipment Fitting</w:t>
      </w:r>
    </w:p>
    <w:p w:rsidR="00AF18C5" w:rsidRPr="00AF18C5" w:rsidRDefault="00AF18C5" w:rsidP="00AF18C5">
      <w:pPr>
        <w:rPr>
          <w:b/>
        </w:rPr>
      </w:pPr>
      <w:r w:rsidRPr="00AF18C5">
        <w:rPr>
          <w:rFonts w:hint="eastAsia"/>
          <w:b/>
          <w:bCs/>
        </w:rPr>
        <w:t>Unit II – 2</w:t>
      </w:r>
      <w:r w:rsidRPr="00AF18C5">
        <w:rPr>
          <w:rFonts w:hint="eastAsia"/>
          <w:b/>
          <w:bCs/>
          <w:vertAlign w:val="superscript"/>
        </w:rPr>
        <w:t>nd</w:t>
      </w:r>
      <w:r w:rsidRPr="00AF18C5">
        <w:rPr>
          <w:rFonts w:hint="eastAsia"/>
          <w:b/>
          <w:bCs/>
        </w:rPr>
        <w:t xml:space="preserve"> Six Weeks</w:t>
      </w:r>
    </w:p>
    <w:p w:rsidR="00AF18C5" w:rsidRPr="00AF18C5" w:rsidRDefault="00AF18C5" w:rsidP="00AF18C5">
      <w:pPr>
        <w:numPr>
          <w:ilvl w:val="0"/>
          <w:numId w:val="61"/>
        </w:numPr>
        <w:rPr>
          <w:b/>
        </w:rPr>
      </w:pPr>
      <w:r w:rsidRPr="00AF18C5">
        <w:rPr>
          <w:rFonts w:hint="eastAsia"/>
          <w:b/>
        </w:rPr>
        <w:t>Content and Objectives Taught:</w:t>
      </w:r>
    </w:p>
    <w:p w:rsidR="00AF18C5" w:rsidRPr="00AF18C5" w:rsidRDefault="00AF18C5" w:rsidP="00AF18C5">
      <w:pPr>
        <w:numPr>
          <w:ilvl w:val="1"/>
          <w:numId w:val="61"/>
        </w:numPr>
        <w:rPr>
          <w:b/>
        </w:rPr>
      </w:pPr>
      <w:r w:rsidRPr="00AF18C5">
        <w:rPr>
          <w:rFonts w:hint="eastAsia"/>
          <w:b/>
        </w:rPr>
        <w:t>Psychology of Injury</w:t>
      </w:r>
    </w:p>
    <w:p w:rsidR="00AF18C5" w:rsidRPr="00AF18C5" w:rsidRDefault="00AF18C5" w:rsidP="00AF18C5">
      <w:pPr>
        <w:numPr>
          <w:ilvl w:val="1"/>
          <w:numId w:val="61"/>
        </w:numPr>
        <w:rPr>
          <w:b/>
        </w:rPr>
      </w:pPr>
      <w:r w:rsidRPr="00AF18C5">
        <w:rPr>
          <w:rFonts w:hint="eastAsia"/>
          <w:b/>
        </w:rPr>
        <w:t>Nutritional Considerations</w:t>
      </w:r>
    </w:p>
    <w:p w:rsidR="00AF18C5" w:rsidRPr="00AF18C5" w:rsidRDefault="00AF18C5" w:rsidP="00AF18C5">
      <w:pPr>
        <w:numPr>
          <w:ilvl w:val="1"/>
          <w:numId w:val="61"/>
        </w:numPr>
        <w:rPr>
          <w:b/>
        </w:rPr>
      </w:pPr>
      <w:r w:rsidRPr="00AF18C5">
        <w:rPr>
          <w:rFonts w:hint="eastAsia"/>
          <w:b/>
        </w:rPr>
        <w:t>Emergency Plan and Initial Injury Evaluation</w:t>
      </w:r>
    </w:p>
    <w:p w:rsidR="00AF18C5" w:rsidRDefault="00AF18C5" w:rsidP="00AF18C5">
      <w:pPr>
        <w:numPr>
          <w:ilvl w:val="1"/>
          <w:numId w:val="61"/>
        </w:numPr>
        <w:rPr>
          <w:b/>
        </w:rPr>
      </w:pPr>
      <w:r w:rsidRPr="00AF18C5">
        <w:rPr>
          <w:rFonts w:hint="eastAsia"/>
          <w:b/>
        </w:rPr>
        <w:t>Appendix 1: CPR / AED</w:t>
      </w:r>
    </w:p>
    <w:p w:rsidR="00AF18C5" w:rsidRPr="00AF18C5" w:rsidRDefault="00AF18C5" w:rsidP="00AF18C5">
      <w:pPr>
        <w:rPr>
          <w:b/>
        </w:rPr>
      </w:pPr>
      <w:r w:rsidRPr="00AF18C5">
        <w:rPr>
          <w:rFonts w:hint="eastAsia"/>
          <w:b/>
          <w:bCs/>
        </w:rPr>
        <w:t>Unit III – 3</w:t>
      </w:r>
      <w:r w:rsidRPr="00AF18C5">
        <w:rPr>
          <w:rFonts w:hint="eastAsia"/>
          <w:b/>
          <w:bCs/>
          <w:vertAlign w:val="superscript"/>
        </w:rPr>
        <w:t>rd</w:t>
      </w:r>
      <w:r w:rsidRPr="00AF18C5">
        <w:rPr>
          <w:rFonts w:hint="eastAsia"/>
          <w:b/>
          <w:bCs/>
        </w:rPr>
        <w:t xml:space="preserve"> Six Weeks</w:t>
      </w:r>
    </w:p>
    <w:p w:rsidR="00AF18C5" w:rsidRPr="00AF18C5" w:rsidRDefault="00AF18C5" w:rsidP="00AF18C5">
      <w:pPr>
        <w:numPr>
          <w:ilvl w:val="0"/>
          <w:numId w:val="62"/>
        </w:numPr>
        <w:rPr>
          <w:b/>
        </w:rPr>
      </w:pPr>
      <w:r w:rsidRPr="00AF18C5">
        <w:rPr>
          <w:rFonts w:hint="eastAsia"/>
          <w:b/>
        </w:rPr>
        <w:t xml:space="preserve"> Content and Objectives Taught:</w:t>
      </w:r>
    </w:p>
    <w:p w:rsidR="00AF18C5" w:rsidRPr="00AF18C5" w:rsidRDefault="00AF18C5" w:rsidP="00AF18C5">
      <w:pPr>
        <w:numPr>
          <w:ilvl w:val="1"/>
          <w:numId w:val="62"/>
        </w:numPr>
        <w:rPr>
          <w:b/>
        </w:rPr>
      </w:pPr>
      <w:r w:rsidRPr="00AF18C5">
        <w:rPr>
          <w:rFonts w:hint="eastAsia"/>
          <w:b/>
        </w:rPr>
        <w:t>The Injury Process</w:t>
      </w:r>
    </w:p>
    <w:p w:rsidR="00AF18C5" w:rsidRPr="00AF18C5" w:rsidRDefault="00AF18C5" w:rsidP="00AF18C5">
      <w:pPr>
        <w:numPr>
          <w:ilvl w:val="1"/>
          <w:numId w:val="62"/>
        </w:numPr>
        <w:rPr>
          <w:b/>
        </w:rPr>
      </w:pPr>
      <w:r w:rsidRPr="00AF18C5">
        <w:rPr>
          <w:rFonts w:hint="eastAsia"/>
          <w:b/>
        </w:rPr>
        <w:t>Appendix 6: Rehab: Overview</w:t>
      </w:r>
    </w:p>
    <w:p w:rsidR="00AF18C5" w:rsidRPr="00AF18C5" w:rsidRDefault="00AF18C5" w:rsidP="00AF18C5">
      <w:pPr>
        <w:numPr>
          <w:ilvl w:val="1"/>
          <w:numId w:val="62"/>
        </w:numPr>
        <w:rPr>
          <w:b/>
        </w:rPr>
      </w:pPr>
      <w:r w:rsidRPr="00AF18C5">
        <w:rPr>
          <w:rFonts w:hint="eastAsia"/>
          <w:b/>
        </w:rPr>
        <w:t>Injuries to the Head, Neck and Face</w:t>
      </w:r>
    </w:p>
    <w:p w:rsidR="00AF18C5" w:rsidRPr="00AF18C5" w:rsidRDefault="00AF18C5" w:rsidP="00AF18C5">
      <w:pPr>
        <w:numPr>
          <w:ilvl w:val="1"/>
          <w:numId w:val="62"/>
        </w:numPr>
        <w:rPr>
          <w:b/>
        </w:rPr>
      </w:pPr>
      <w:r w:rsidRPr="00AF18C5">
        <w:rPr>
          <w:rFonts w:hint="eastAsia"/>
          <w:b/>
        </w:rPr>
        <w:lastRenderedPageBreak/>
        <w:t>Injuries to the Thoracic Through Coccygeal Spine</w:t>
      </w:r>
    </w:p>
    <w:p w:rsidR="00AF18C5" w:rsidRDefault="00AF18C5" w:rsidP="00AF18C5">
      <w:pPr>
        <w:rPr>
          <w:b/>
          <w:bCs/>
        </w:rPr>
      </w:pPr>
      <w:r w:rsidRPr="00AF18C5">
        <w:rPr>
          <w:rFonts w:hint="eastAsia"/>
          <w:b/>
          <w:bCs/>
        </w:rPr>
        <w:t>Semester II Curriculum</w:t>
      </w:r>
      <w:r w:rsidRPr="00AF18C5">
        <w:rPr>
          <w:rFonts w:hint="eastAsia"/>
          <w:b/>
        </w:rPr>
        <w:t>:</w:t>
      </w:r>
    </w:p>
    <w:p w:rsidR="00AF18C5" w:rsidRPr="00AF18C5" w:rsidRDefault="00AF18C5" w:rsidP="00AF18C5">
      <w:pPr>
        <w:rPr>
          <w:b/>
        </w:rPr>
      </w:pPr>
      <w:r w:rsidRPr="00AF18C5">
        <w:rPr>
          <w:rFonts w:hint="eastAsia"/>
          <w:b/>
          <w:bCs/>
        </w:rPr>
        <w:t>Unit IV – 4</w:t>
      </w:r>
      <w:r w:rsidRPr="00AF18C5">
        <w:rPr>
          <w:rFonts w:hint="eastAsia"/>
          <w:b/>
          <w:bCs/>
          <w:vertAlign w:val="superscript"/>
        </w:rPr>
        <w:t>th</w:t>
      </w:r>
      <w:r w:rsidRPr="00AF18C5">
        <w:rPr>
          <w:rFonts w:hint="eastAsia"/>
          <w:b/>
          <w:bCs/>
        </w:rPr>
        <w:t xml:space="preserve"> Six Weeks</w:t>
      </w:r>
    </w:p>
    <w:p w:rsidR="00AF18C5" w:rsidRPr="00AF18C5" w:rsidRDefault="00AF18C5" w:rsidP="00AF18C5">
      <w:pPr>
        <w:numPr>
          <w:ilvl w:val="0"/>
          <w:numId w:val="63"/>
        </w:numPr>
        <w:rPr>
          <w:b/>
        </w:rPr>
      </w:pPr>
      <w:r w:rsidRPr="00AF18C5">
        <w:rPr>
          <w:rFonts w:hint="eastAsia"/>
          <w:b/>
        </w:rPr>
        <w:t xml:space="preserve"> Content and Objectives Taught:</w:t>
      </w:r>
    </w:p>
    <w:p w:rsidR="00AF18C5" w:rsidRPr="00AF18C5" w:rsidRDefault="00AF18C5" w:rsidP="00AF18C5">
      <w:pPr>
        <w:numPr>
          <w:ilvl w:val="1"/>
          <w:numId w:val="63"/>
        </w:numPr>
        <w:rPr>
          <w:b/>
        </w:rPr>
      </w:pPr>
      <w:r w:rsidRPr="00AF18C5">
        <w:rPr>
          <w:rFonts w:hint="eastAsia"/>
          <w:b/>
        </w:rPr>
        <w:t>Injuries to the Shoulder Region</w:t>
      </w:r>
    </w:p>
    <w:p w:rsidR="00AF18C5" w:rsidRPr="00AF18C5" w:rsidRDefault="00AF18C5" w:rsidP="00AF18C5">
      <w:pPr>
        <w:numPr>
          <w:ilvl w:val="1"/>
          <w:numId w:val="63"/>
        </w:numPr>
        <w:rPr>
          <w:b/>
        </w:rPr>
      </w:pPr>
      <w:r w:rsidRPr="00AF18C5">
        <w:rPr>
          <w:rFonts w:hint="eastAsia"/>
          <w:b/>
        </w:rPr>
        <w:t>Injuries to the Arm Wrist, and Hand</w:t>
      </w:r>
    </w:p>
    <w:p w:rsidR="00AF18C5" w:rsidRPr="00AF18C5" w:rsidRDefault="00AF18C5" w:rsidP="00AF18C5">
      <w:pPr>
        <w:numPr>
          <w:ilvl w:val="1"/>
          <w:numId w:val="63"/>
        </w:numPr>
        <w:rPr>
          <w:b/>
        </w:rPr>
      </w:pPr>
      <w:r w:rsidRPr="00AF18C5">
        <w:rPr>
          <w:rFonts w:hint="eastAsia"/>
          <w:b/>
        </w:rPr>
        <w:t>Injuries to the Thorax and Abdomen</w:t>
      </w:r>
    </w:p>
    <w:p w:rsidR="00AF18C5" w:rsidRDefault="00AF18C5" w:rsidP="00AF18C5">
      <w:pPr>
        <w:numPr>
          <w:ilvl w:val="1"/>
          <w:numId w:val="63"/>
        </w:numPr>
        <w:rPr>
          <w:b/>
        </w:rPr>
      </w:pPr>
      <w:r w:rsidRPr="00AF18C5">
        <w:rPr>
          <w:rFonts w:hint="eastAsia"/>
          <w:b/>
        </w:rPr>
        <w:t>Injuries to the Hip and Pelvis</w:t>
      </w:r>
    </w:p>
    <w:p w:rsidR="00AF18C5" w:rsidRPr="00AF18C5" w:rsidRDefault="00AF18C5" w:rsidP="00AF18C5">
      <w:pPr>
        <w:rPr>
          <w:b/>
        </w:rPr>
      </w:pPr>
      <w:r w:rsidRPr="00AF18C5">
        <w:rPr>
          <w:rFonts w:hint="eastAsia"/>
          <w:b/>
          <w:bCs/>
        </w:rPr>
        <w:t>Unit V – 5</w:t>
      </w:r>
      <w:r w:rsidRPr="00AF18C5">
        <w:rPr>
          <w:rFonts w:hint="eastAsia"/>
          <w:b/>
          <w:bCs/>
          <w:vertAlign w:val="superscript"/>
        </w:rPr>
        <w:t>th</w:t>
      </w:r>
      <w:r w:rsidRPr="00AF18C5">
        <w:rPr>
          <w:rFonts w:hint="eastAsia"/>
          <w:b/>
          <w:bCs/>
        </w:rPr>
        <w:t xml:space="preserve"> Six Weeks</w:t>
      </w:r>
    </w:p>
    <w:p w:rsidR="00AF18C5" w:rsidRPr="00AF18C5" w:rsidRDefault="00AF18C5" w:rsidP="00AF18C5">
      <w:pPr>
        <w:numPr>
          <w:ilvl w:val="0"/>
          <w:numId w:val="64"/>
        </w:numPr>
        <w:rPr>
          <w:b/>
        </w:rPr>
      </w:pPr>
      <w:r w:rsidRPr="00AF18C5">
        <w:rPr>
          <w:rFonts w:hint="eastAsia"/>
          <w:b/>
        </w:rPr>
        <w:t>Content and Objectives Taught:</w:t>
      </w:r>
    </w:p>
    <w:p w:rsidR="00AF18C5" w:rsidRPr="00AF18C5" w:rsidRDefault="00AF18C5" w:rsidP="00AF18C5">
      <w:pPr>
        <w:numPr>
          <w:ilvl w:val="1"/>
          <w:numId w:val="64"/>
        </w:numPr>
        <w:rPr>
          <w:b/>
        </w:rPr>
      </w:pPr>
      <w:r w:rsidRPr="00AF18C5">
        <w:rPr>
          <w:rFonts w:hint="eastAsia"/>
          <w:b/>
        </w:rPr>
        <w:t>Injuries to the Thigh, Leg and Knee</w:t>
      </w:r>
    </w:p>
    <w:p w:rsidR="00AF18C5" w:rsidRPr="00AF18C5" w:rsidRDefault="00AF18C5" w:rsidP="00AF18C5">
      <w:pPr>
        <w:numPr>
          <w:ilvl w:val="1"/>
          <w:numId w:val="64"/>
        </w:numPr>
        <w:rPr>
          <w:b/>
        </w:rPr>
      </w:pPr>
      <w:r w:rsidRPr="00AF18C5">
        <w:rPr>
          <w:rFonts w:hint="eastAsia"/>
          <w:b/>
        </w:rPr>
        <w:t>Injuries to the Lower Leg, Ankle and Foot</w:t>
      </w:r>
    </w:p>
    <w:p w:rsidR="00AF18C5" w:rsidRPr="00AF18C5" w:rsidRDefault="00AF18C5" w:rsidP="00AF18C5">
      <w:pPr>
        <w:numPr>
          <w:ilvl w:val="1"/>
          <w:numId w:val="64"/>
        </w:numPr>
        <w:rPr>
          <w:b/>
        </w:rPr>
      </w:pPr>
      <w:r w:rsidRPr="00AF18C5">
        <w:rPr>
          <w:rFonts w:hint="eastAsia"/>
          <w:b/>
        </w:rPr>
        <w:t>Skin Conditions in Sports</w:t>
      </w:r>
    </w:p>
    <w:p w:rsidR="00AF18C5" w:rsidRPr="00AF18C5" w:rsidRDefault="00AF18C5" w:rsidP="00AF18C5">
      <w:pPr>
        <w:numPr>
          <w:ilvl w:val="1"/>
          <w:numId w:val="64"/>
        </w:numPr>
        <w:rPr>
          <w:b/>
        </w:rPr>
      </w:pPr>
      <w:r w:rsidRPr="00AF18C5">
        <w:rPr>
          <w:rFonts w:hint="eastAsia"/>
          <w:b/>
        </w:rPr>
        <w:t>Appendix 2: Bloodborne Pathogens</w:t>
      </w:r>
    </w:p>
    <w:p w:rsidR="00AF18C5" w:rsidRPr="00AF18C5" w:rsidRDefault="00AF18C5" w:rsidP="00AF18C5">
      <w:pPr>
        <w:rPr>
          <w:b/>
        </w:rPr>
      </w:pPr>
      <w:r w:rsidRPr="00AF18C5">
        <w:rPr>
          <w:rFonts w:hint="eastAsia"/>
          <w:b/>
          <w:bCs/>
        </w:rPr>
        <w:t>Unit VI – 6</w:t>
      </w:r>
      <w:r w:rsidRPr="00AF18C5">
        <w:rPr>
          <w:rFonts w:hint="eastAsia"/>
          <w:b/>
          <w:bCs/>
          <w:vertAlign w:val="superscript"/>
        </w:rPr>
        <w:t>th</w:t>
      </w:r>
      <w:r w:rsidRPr="00AF18C5">
        <w:rPr>
          <w:rFonts w:hint="eastAsia"/>
          <w:b/>
          <w:bCs/>
        </w:rPr>
        <w:t xml:space="preserve"> Six Weeks</w:t>
      </w:r>
    </w:p>
    <w:p w:rsidR="00AF18C5" w:rsidRPr="00AF18C5" w:rsidRDefault="00AF18C5" w:rsidP="00AF18C5">
      <w:pPr>
        <w:numPr>
          <w:ilvl w:val="0"/>
          <w:numId w:val="65"/>
        </w:numPr>
        <w:rPr>
          <w:b/>
        </w:rPr>
      </w:pPr>
      <w:r w:rsidRPr="00AF18C5">
        <w:rPr>
          <w:rFonts w:hint="eastAsia"/>
          <w:b/>
        </w:rPr>
        <w:t>Content and Objectives Taught:</w:t>
      </w:r>
    </w:p>
    <w:p w:rsidR="00AF18C5" w:rsidRPr="00AF18C5" w:rsidRDefault="00AF18C5" w:rsidP="00AF18C5">
      <w:pPr>
        <w:numPr>
          <w:ilvl w:val="1"/>
          <w:numId w:val="65"/>
        </w:numPr>
        <w:rPr>
          <w:b/>
        </w:rPr>
      </w:pPr>
      <w:r w:rsidRPr="00AF18C5">
        <w:rPr>
          <w:rFonts w:hint="eastAsia"/>
          <w:b/>
        </w:rPr>
        <w:t>Thermal Injuries</w:t>
      </w:r>
    </w:p>
    <w:p w:rsidR="00AF18C5" w:rsidRPr="00AF18C5" w:rsidRDefault="00AF18C5" w:rsidP="00AF18C5">
      <w:pPr>
        <w:numPr>
          <w:ilvl w:val="1"/>
          <w:numId w:val="65"/>
        </w:numPr>
        <w:rPr>
          <w:b/>
        </w:rPr>
      </w:pPr>
      <w:r w:rsidRPr="00AF18C5">
        <w:rPr>
          <w:rFonts w:hint="eastAsia"/>
          <w:b/>
        </w:rPr>
        <w:t>Appendix 3: NATA Heat Illness</w:t>
      </w:r>
    </w:p>
    <w:p w:rsidR="00AF18C5" w:rsidRPr="00AF18C5" w:rsidRDefault="00AF18C5" w:rsidP="00AF18C5">
      <w:pPr>
        <w:numPr>
          <w:ilvl w:val="1"/>
          <w:numId w:val="65"/>
        </w:numPr>
        <w:rPr>
          <w:b/>
        </w:rPr>
      </w:pPr>
      <w:r w:rsidRPr="00AF18C5">
        <w:rPr>
          <w:rFonts w:hint="eastAsia"/>
          <w:b/>
        </w:rPr>
        <w:t xml:space="preserve">Other Medical Concerns </w:t>
      </w:r>
    </w:p>
    <w:p w:rsidR="00AF18C5" w:rsidRPr="004E58AA" w:rsidRDefault="00AF18C5" w:rsidP="00AF18C5">
      <w:pPr>
        <w:pStyle w:val="ListParagraph"/>
        <w:numPr>
          <w:ilvl w:val="1"/>
          <w:numId w:val="65"/>
        </w:numPr>
        <w:rPr>
          <w:rFonts w:ascii="Arial Unicode MS" w:eastAsia="Arial Unicode MS" w:hAnsi="Arial Unicode MS" w:cs="Arial Unicode MS"/>
          <w:b/>
        </w:rPr>
      </w:pPr>
      <w:r w:rsidRPr="004E58AA">
        <w:rPr>
          <w:rFonts w:ascii="Arial Unicode MS" w:eastAsia="Arial Unicode MS" w:hAnsi="Arial Unicode MS" w:cs="Arial Unicode MS" w:hint="eastAsia"/>
          <w:b/>
        </w:rPr>
        <w:t>Adolescent Athlete: Special Medical Concerns</w:t>
      </w:r>
    </w:p>
    <w:p w:rsidR="00AF18C5" w:rsidRDefault="00AF18C5" w:rsidP="00AF18C5">
      <w:pPr>
        <w:rPr>
          <w:b/>
        </w:rPr>
      </w:pPr>
    </w:p>
    <w:p w:rsidR="008E0AFF" w:rsidRPr="00AF18C5" w:rsidRDefault="008E0AFF" w:rsidP="00AF18C5">
      <w:pPr>
        <w:rPr>
          <w:b/>
        </w:rPr>
      </w:pPr>
    </w:p>
    <w:p w:rsidR="00E62C49" w:rsidRPr="008929FA" w:rsidRDefault="00E62C49" w:rsidP="00E62C49">
      <w:pPr>
        <w:pStyle w:val="BodyText"/>
        <w:spacing w:before="240"/>
        <w:jc w:val="left"/>
        <w:rPr>
          <w:b/>
        </w:rPr>
      </w:pPr>
      <w:r w:rsidRPr="004E56E9">
        <w:rPr>
          <w:b/>
          <w:u w:val="single"/>
        </w:rPr>
        <w:t>Methods for evaluating student outcomes</w:t>
      </w:r>
      <w:r w:rsidRPr="008929FA">
        <w:rPr>
          <w:b/>
        </w:rPr>
        <w:t xml:space="preserve">: </w:t>
      </w:r>
    </w:p>
    <w:p w:rsidR="004E56E9" w:rsidRDefault="004E56E9" w:rsidP="004E56E9">
      <w:pPr>
        <w:ind w:left="720"/>
        <w:rPr>
          <w:b/>
        </w:rPr>
      </w:pPr>
    </w:p>
    <w:p w:rsidR="00E62C49" w:rsidRPr="00755A28" w:rsidRDefault="004E56E9" w:rsidP="00270479">
      <w:pPr>
        <w:numPr>
          <w:ilvl w:val="0"/>
          <w:numId w:val="5"/>
        </w:numPr>
        <w:rPr>
          <w:b/>
        </w:rPr>
      </w:pPr>
      <w:r>
        <w:rPr>
          <w:b/>
        </w:rPr>
        <w:t>Written exams</w:t>
      </w:r>
    </w:p>
    <w:p w:rsidR="00E62C49" w:rsidRPr="00755A28" w:rsidRDefault="004E56E9" w:rsidP="00270479">
      <w:pPr>
        <w:numPr>
          <w:ilvl w:val="0"/>
          <w:numId w:val="5"/>
        </w:numPr>
        <w:rPr>
          <w:b/>
        </w:rPr>
      </w:pPr>
      <w:r>
        <w:rPr>
          <w:b/>
        </w:rPr>
        <w:t>Class participation</w:t>
      </w:r>
    </w:p>
    <w:p w:rsidR="00E62C49" w:rsidRPr="00755A28" w:rsidRDefault="00037C06" w:rsidP="00270479">
      <w:pPr>
        <w:numPr>
          <w:ilvl w:val="0"/>
          <w:numId w:val="5"/>
        </w:numPr>
        <w:rPr>
          <w:b/>
        </w:rPr>
      </w:pPr>
      <w:r w:rsidRPr="00755A28">
        <w:rPr>
          <w:b/>
        </w:rPr>
        <w:t>F</w:t>
      </w:r>
      <w:r w:rsidR="009769CC" w:rsidRPr="00755A28">
        <w:rPr>
          <w:b/>
        </w:rPr>
        <w:t>irst A</w:t>
      </w:r>
      <w:r w:rsidR="00E62C49" w:rsidRPr="00755A28">
        <w:rPr>
          <w:b/>
        </w:rPr>
        <w:t>id/CPR</w:t>
      </w:r>
      <w:r w:rsidR="009769CC" w:rsidRPr="00755A28">
        <w:rPr>
          <w:b/>
        </w:rPr>
        <w:t>/AED</w:t>
      </w:r>
      <w:r w:rsidR="00E62C49" w:rsidRPr="00755A28">
        <w:rPr>
          <w:b/>
        </w:rPr>
        <w:t xml:space="preserve"> </w:t>
      </w:r>
      <w:r w:rsidRPr="00755A28">
        <w:rPr>
          <w:b/>
        </w:rPr>
        <w:t>information and skills</w:t>
      </w:r>
    </w:p>
    <w:p w:rsidR="00E62C49" w:rsidRPr="00755A28" w:rsidRDefault="00E62C49" w:rsidP="00270479">
      <w:pPr>
        <w:numPr>
          <w:ilvl w:val="0"/>
          <w:numId w:val="5"/>
        </w:numPr>
        <w:rPr>
          <w:b/>
        </w:rPr>
      </w:pPr>
      <w:r w:rsidRPr="00755A28">
        <w:rPr>
          <w:b/>
        </w:rPr>
        <w:t>Demonstration of precautions for blood borne pathogens</w:t>
      </w:r>
    </w:p>
    <w:p w:rsidR="00E62C49" w:rsidRPr="00755A28" w:rsidRDefault="00E62C49" w:rsidP="00270479">
      <w:pPr>
        <w:numPr>
          <w:ilvl w:val="0"/>
          <w:numId w:val="5"/>
        </w:numPr>
        <w:rPr>
          <w:b/>
        </w:rPr>
      </w:pPr>
      <w:r w:rsidRPr="00755A28">
        <w:rPr>
          <w:b/>
        </w:rPr>
        <w:lastRenderedPageBreak/>
        <w:t>Demonstration of the application of various modalities (ice, heat, ultrasound, electric stimulation, whirlpool, etc)</w:t>
      </w:r>
    </w:p>
    <w:p w:rsidR="00E62C49" w:rsidRPr="00755A28" w:rsidRDefault="00E62C49" w:rsidP="00270479">
      <w:pPr>
        <w:numPr>
          <w:ilvl w:val="0"/>
          <w:numId w:val="5"/>
        </w:numPr>
        <w:rPr>
          <w:b/>
        </w:rPr>
      </w:pPr>
      <w:r w:rsidRPr="00755A28">
        <w:rPr>
          <w:b/>
        </w:rPr>
        <w:t>Demonstration of stretching techniques</w:t>
      </w:r>
    </w:p>
    <w:p w:rsidR="00E62C49" w:rsidRPr="00755A28" w:rsidRDefault="00E62C49" w:rsidP="00270479">
      <w:pPr>
        <w:numPr>
          <w:ilvl w:val="0"/>
          <w:numId w:val="5"/>
        </w:numPr>
        <w:rPr>
          <w:b/>
        </w:rPr>
      </w:pPr>
      <w:r w:rsidRPr="00755A28">
        <w:rPr>
          <w:b/>
        </w:rPr>
        <w:t>Demonstration of therapeutic exercises including isometric, isotonic, and isokinetic</w:t>
      </w:r>
    </w:p>
    <w:p w:rsidR="00E62C49" w:rsidRPr="00755A28" w:rsidRDefault="00E62C49" w:rsidP="00270479">
      <w:pPr>
        <w:numPr>
          <w:ilvl w:val="0"/>
          <w:numId w:val="5"/>
        </w:numPr>
        <w:rPr>
          <w:b/>
        </w:rPr>
      </w:pPr>
      <w:r w:rsidRPr="00755A28">
        <w:rPr>
          <w:b/>
        </w:rPr>
        <w:t>Research proje</w:t>
      </w:r>
      <w:bookmarkStart w:id="0" w:name="_GoBack"/>
      <w:bookmarkEnd w:id="0"/>
      <w:r w:rsidRPr="00755A28">
        <w:rPr>
          <w:b/>
        </w:rPr>
        <w:t>cts on sports medicine topics</w:t>
      </w:r>
    </w:p>
    <w:p w:rsidR="000C4984" w:rsidRDefault="000C4984" w:rsidP="003C5CA4">
      <w:pPr>
        <w:rPr>
          <w:b/>
        </w:rPr>
      </w:pPr>
    </w:p>
    <w:p w:rsidR="004E56E9" w:rsidRDefault="004E56E9" w:rsidP="006C1A71">
      <w:pPr>
        <w:spacing w:line="276" w:lineRule="auto"/>
        <w:rPr>
          <w:rFonts w:cs="Arial"/>
          <w:b/>
          <w:u w:val="single"/>
        </w:rPr>
      </w:pPr>
    </w:p>
    <w:p w:rsidR="004E56E9" w:rsidRDefault="004E56E9" w:rsidP="006C1A71">
      <w:pPr>
        <w:spacing w:line="276" w:lineRule="auto"/>
        <w:rPr>
          <w:rFonts w:cs="Arial"/>
          <w:b/>
        </w:rPr>
      </w:pPr>
      <w:r>
        <w:rPr>
          <w:rFonts w:cs="Arial"/>
          <w:b/>
          <w:u w:val="single"/>
        </w:rPr>
        <w:t>Grading</w:t>
      </w:r>
      <w:r w:rsidRPr="004E56E9">
        <w:rPr>
          <w:rFonts w:cs="Arial"/>
          <w:b/>
        </w:rPr>
        <w:t>:</w:t>
      </w:r>
    </w:p>
    <w:p w:rsidR="004E56E9" w:rsidRDefault="004E56E9" w:rsidP="006C1A71">
      <w:pPr>
        <w:spacing w:line="276" w:lineRule="auto"/>
        <w:rPr>
          <w:rFonts w:cs="Arial"/>
          <w:b/>
        </w:rPr>
      </w:pPr>
    </w:p>
    <w:p w:rsidR="004E56E9" w:rsidRDefault="001D6196" w:rsidP="006C1A71">
      <w:pPr>
        <w:spacing w:line="276" w:lineRule="auto"/>
        <w:rPr>
          <w:rFonts w:cs="Arial"/>
          <w:b/>
        </w:rPr>
      </w:pPr>
      <w:r>
        <w:rPr>
          <w:rFonts w:cs="Arial"/>
          <w:b/>
        </w:rPr>
        <w:t>Q</w:t>
      </w:r>
      <w:r w:rsidR="004E56E9">
        <w:rPr>
          <w:rFonts w:cs="Arial"/>
          <w:b/>
        </w:rPr>
        <w:t>uizzes</w:t>
      </w:r>
      <w:r w:rsidR="00DC68E2">
        <w:rPr>
          <w:rFonts w:cs="Arial"/>
          <w:b/>
        </w:rPr>
        <w:t xml:space="preserve"> (</w:t>
      </w:r>
      <w:r w:rsidR="007C14A2">
        <w:rPr>
          <w:rFonts w:cs="Arial"/>
          <w:b/>
        </w:rPr>
        <w:t>4</w:t>
      </w:r>
      <w:r w:rsidR="00DC68E2">
        <w:rPr>
          <w:rFonts w:cs="Arial"/>
          <w:b/>
        </w:rPr>
        <w:t>0%)</w:t>
      </w:r>
      <w:r w:rsidR="004E56E9">
        <w:rPr>
          <w:rFonts w:cs="Arial"/>
          <w:b/>
        </w:rPr>
        <w:t>……………………………………………</w:t>
      </w:r>
      <w:r w:rsidR="0099046B">
        <w:rPr>
          <w:rFonts w:cs="Arial"/>
          <w:b/>
        </w:rPr>
        <w:t>............... 2</w:t>
      </w:r>
      <w:r>
        <w:rPr>
          <w:rFonts w:cs="Arial"/>
          <w:b/>
        </w:rPr>
        <w:t>0 points each</w:t>
      </w:r>
    </w:p>
    <w:p w:rsidR="004E56E9" w:rsidRDefault="004E56E9" w:rsidP="006C1A71">
      <w:pPr>
        <w:spacing w:line="276" w:lineRule="auto"/>
        <w:rPr>
          <w:rFonts w:cs="Arial"/>
          <w:b/>
        </w:rPr>
      </w:pPr>
      <w:r>
        <w:rPr>
          <w:rFonts w:cs="Arial"/>
          <w:b/>
        </w:rPr>
        <w:t>Exams</w:t>
      </w:r>
      <w:r w:rsidR="007C14A2">
        <w:rPr>
          <w:rFonts w:cs="Arial"/>
          <w:b/>
        </w:rPr>
        <w:t xml:space="preserve"> (2</w:t>
      </w:r>
      <w:r w:rsidR="00DC68E2">
        <w:rPr>
          <w:rFonts w:cs="Arial"/>
          <w:b/>
        </w:rPr>
        <w:t xml:space="preserve">0%) </w:t>
      </w:r>
      <w:r>
        <w:rPr>
          <w:rFonts w:cs="Arial"/>
          <w:b/>
        </w:rPr>
        <w:t>………………………………………………………</w:t>
      </w:r>
      <w:r w:rsidR="00DC68E2">
        <w:rPr>
          <w:rFonts w:cs="Arial"/>
          <w:b/>
        </w:rPr>
        <w:t xml:space="preserve">   </w:t>
      </w:r>
      <w:r w:rsidR="001D6196">
        <w:rPr>
          <w:rFonts w:cs="Arial"/>
          <w:b/>
        </w:rPr>
        <w:t>50 points each</w:t>
      </w:r>
    </w:p>
    <w:p w:rsidR="001D6196" w:rsidRDefault="00DC68E2" w:rsidP="006C1A71">
      <w:pPr>
        <w:spacing w:line="276" w:lineRule="auto"/>
        <w:rPr>
          <w:rFonts w:cs="Arial"/>
          <w:b/>
        </w:rPr>
      </w:pPr>
      <w:r>
        <w:rPr>
          <w:rFonts w:cs="Arial"/>
          <w:b/>
        </w:rPr>
        <w:t>Homework</w:t>
      </w:r>
      <w:r w:rsidR="00AA5645">
        <w:rPr>
          <w:rFonts w:cs="Arial"/>
          <w:b/>
        </w:rPr>
        <w:t>/Participation</w:t>
      </w:r>
      <w:r w:rsidR="00535679">
        <w:rPr>
          <w:rFonts w:cs="Arial"/>
          <w:b/>
        </w:rPr>
        <w:t xml:space="preserve"> </w:t>
      </w:r>
      <w:r w:rsidR="00DD19ED">
        <w:rPr>
          <w:rFonts w:cs="Arial"/>
          <w:b/>
        </w:rPr>
        <w:t>(</w:t>
      </w:r>
      <w:r w:rsidR="007C14A2">
        <w:rPr>
          <w:rFonts w:cs="Arial"/>
          <w:b/>
        </w:rPr>
        <w:t>4</w:t>
      </w:r>
      <w:r>
        <w:rPr>
          <w:rFonts w:cs="Arial"/>
          <w:b/>
        </w:rPr>
        <w:t>0%)</w:t>
      </w:r>
      <w:r w:rsidR="00AA5645">
        <w:rPr>
          <w:rFonts w:cs="Arial"/>
          <w:b/>
        </w:rPr>
        <w:t xml:space="preserve">   </w:t>
      </w:r>
      <w:r>
        <w:rPr>
          <w:rFonts w:cs="Arial"/>
          <w:b/>
        </w:rPr>
        <w:t>………………………………...</w:t>
      </w:r>
      <w:r w:rsidR="0099046B">
        <w:rPr>
          <w:rFonts w:cs="Arial"/>
          <w:b/>
        </w:rPr>
        <w:t xml:space="preserve"> 10 points each</w:t>
      </w:r>
    </w:p>
    <w:p w:rsidR="00DC68E2" w:rsidRDefault="00DC68E2" w:rsidP="006C1A71">
      <w:pPr>
        <w:spacing w:line="276" w:lineRule="auto"/>
        <w:rPr>
          <w:rFonts w:cs="Arial"/>
          <w:b/>
        </w:rPr>
      </w:pPr>
    </w:p>
    <w:p w:rsidR="001D6196" w:rsidRDefault="001D6196" w:rsidP="006C1A71">
      <w:pPr>
        <w:spacing w:line="276" w:lineRule="auto"/>
        <w:rPr>
          <w:rFonts w:cs="Arial"/>
          <w:b/>
        </w:rPr>
      </w:pPr>
      <w:r>
        <w:rPr>
          <w:rFonts w:cs="Arial"/>
          <w:b/>
        </w:rPr>
        <w:t xml:space="preserve">Quizzes will occur at the conclusion of each chapter.  This is done to help you prepare for Unit exams.  </w:t>
      </w:r>
    </w:p>
    <w:p w:rsidR="001D6196" w:rsidRDefault="001D6196" w:rsidP="006C1A71">
      <w:pPr>
        <w:spacing w:line="276" w:lineRule="auto"/>
        <w:rPr>
          <w:rFonts w:cs="Arial"/>
          <w:b/>
        </w:rPr>
      </w:pPr>
    </w:p>
    <w:p w:rsidR="001D6196" w:rsidRDefault="00755B37" w:rsidP="006C1A71">
      <w:pPr>
        <w:spacing w:line="276" w:lineRule="auto"/>
        <w:rPr>
          <w:rFonts w:cs="Arial"/>
          <w:b/>
        </w:rPr>
      </w:pPr>
      <w:r>
        <w:rPr>
          <w:rFonts w:cs="Arial"/>
          <w:b/>
        </w:rPr>
        <w:t>Exams will take place at the mid-term and final portion of each nine weeks</w:t>
      </w:r>
      <w:r w:rsidR="001D6196">
        <w:rPr>
          <w:rFonts w:cs="Arial"/>
          <w:b/>
        </w:rPr>
        <w:t xml:space="preserve">.  </w:t>
      </w:r>
      <w:r>
        <w:rPr>
          <w:rFonts w:cs="Arial"/>
          <w:b/>
        </w:rPr>
        <w:t xml:space="preserve">This </w:t>
      </w:r>
      <w:r w:rsidR="00B10F5B">
        <w:rPr>
          <w:rFonts w:cs="Arial"/>
          <w:b/>
        </w:rPr>
        <w:t xml:space="preserve">midterm and end-of-term exam will count 20% of your final grade average.  Your final grade </w:t>
      </w:r>
      <w:r>
        <w:rPr>
          <w:rFonts w:cs="Arial"/>
          <w:b/>
        </w:rPr>
        <w:t xml:space="preserve">average </w:t>
      </w:r>
      <w:r w:rsidR="00B10F5B">
        <w:rPr>
          <w:rFonts w:cs="Arial"/>
          <w:b/>
        </w:rPr>
        <w:t xml:space="preserve">will be the sum of each nine-week grade and the final exam, and then it will be divided by five.  </w:t>
      </w:r>
    </w:p>
    <w:p w:rsidR="001D6196" w:rsidRDefault="001D6196" w:rsidP="006C1A71">
      <w:pPr>
        <w:spacing w:line="276" w:lineRule="auto"/>
        <w:rPr>
          <w:rFonts w:cs="Arial"/>
          <w:b/>
        </w:rPr>
      </w:pPr>
    </w:p>
    <w:p w:rsidR="001D6196" w:rsidRDefault="0099046B" w:rsidP="006C1A71">
      <w:pPr>
        <w:spacing w:line="276" w:lineRule="auto"/>
        <w:rPr>
          <w:rFonts w:cs="Arial"/>
          <w:b/>
        </w:rPr>
      </w:pPr>
      <w:r>
        <w:rPr>
          <w:rFonts w:cs="Arial"/>
          <w:b/>
        </w:rPr>
        <w:lastRenderedPageBreak/>
        <w:t>Homework</w:t>
      </w:r>
      <w:r w:rsidR="001D6196">
        <w:rPr>
          <w:rFonts w:cs="Arial"/>
          <w:b/>
        </w:rPr>
        <w:t xml:space="preserve"> will be identified as </w:t>
      </w:r>
      <w:r w:rsidR="008146BA">
        <w:rPr>
          <w:rFonts w:cs="Arial"/>
          <w:b/>
        </w:rPr>
        <w:t xml:space="preserve">certain topics are covered in class.  Examples include </w:t>
      </w:r>
      <w:r>
        <w:rPr>
          <w:rFonts w:cs="Arial"/>
          <w:b/>
        </w:rPr>
        <w:t xml:space="preserve">but are not limited to </w:t>
      </w:r>
      <w:r w:rsidR="008146BA">
        <w:rPr>
          <w:rFonts w:cs="Arial"/>
          <w:b/>
        </w:rPr>
        <w:t xml:space="preserve">presentations, research, and papers.  </w:t>
      </w:r>
    </w:p>
    <w:p w:rsidR="008146BA" w:rsidRDefault="008146BA" w:rsidP="006C1A71">
      <w:pPr>
        <w:spacing w:line="276" w:lineRule="auto"/>
        <w:rPr>
          <w:rFonts w:cs="Arial"/>
          <w:b/>
        </w:rPr>
      </w:pPr>
    </w:p>
    <w:p w:rsidR="008146BA" w:rsidRDefault="008146BA" w:rsidP="006C1A71">
      <w:pPr>
        <w:spacing w:line="276" w:lineRule="auto"/>
        <w:rPr>
          <w:rFonts w:cs="Arial"/>
          <w:b/>
        </w:rPr>
      </w:pPr>
      <w:r>
        <w:rPr>
          <w:rFonts w:cs="Arial"/>
          <w:b/>
        </w:rPr>
        <w:t>**The instructor reserves the right to edit any of the above mentioned policies.</w:t>
      </w:r>
    </w:p>
    <w:p w:rsidR="004E56E9" w:rsidRDefault="004E56E9" w:rsidP="006C1A71">
      <w:pPr>
        <w:spacing w:line="276" w:lineRule="auto"/>
        <w:rPr>
          <w:rFonts w:cs="Arial"/>
          <w:b/>
          <w:u w:val="single"/>
        </w:rPr>
      </w:pPr>
    </w:p>
    <w:p w:rsidR="004E56E9" w:rsidRDefault="004E56E9" w:rsidP="006C1A71">
      <w:pPr>
        <w:spacing w:line="276" w:lineRule="auto"/>
        <w:rPr>
          <w:rFonts w:cs="Arial"/>
          <w:b/>
          <w:u w:val="single"/>
        </w:rPr>
      </w:pPr>
    </w:p>
    <w:p w:rsidR="006C1A71" w:rsidRPr="004E56E9" w:rsidRDefault="004E56E9" w:rsidP="006C1A71">
      <w:pPr>
        <w:spacing w:line="276" w:lineRule="auto"/>
        <w:rPr>
          <w:rFonts w:cs="Arial"/>
          <w:b/>
          <w:u w:val="single"/>
        </w:rPr>
      </w:pPr>
      <w:r w:rsidRPr="004E56E9">
        <w:rPr>
          <w:rFonts w:cs="Arial"/>
          <w:b/>
          <w:u w:val="single"/>
        </w:rPr>
        <w:t xml:space="preserve">Course </w:t>
      </w:r>
      <w:r w:rsidR="006C1A71" w:rsidRPr="004E56E9">
        <w:rPr>
          <w:rFonts w:cs="Arial"/>
          <w:b/>
          <w:u w:val="single"/>
        </w:rPr>
        <w:t>Bibliography</w:t>
      </w:r>
      <w:r w:rsidRPr="004E56E9">
        <w:rPr>
          <w:rFonts w:cs="Arial"/>
          <w:b/>
        </w:rPr>
        <w:t>:</w:t>
      </w:r>
    </w:p>
    <w:p w:rsidR="006C1A71" w:rsidRPr="0073061E" w:rsidRDefault="006C1A71" w:rsidP="006C1A71">
      <w:pPr>
        <w:spacing w:line="276" w:lineRule="auto"/>
        <w:rPr>
          <w:rFonts w:cs="Arial"/>
          <w:b/>
        </w:rPr>
      </w:pPr>
    </w:p>
    <w:p w:rsidR="006C1A71" w:rsidRPr="00324D6B" w:rsidRDefault="006C1A71" w:rsidP="006C1A71">
      <w:pPr>
        <w:rPr>
          <w:b/>
        </w:rPr>
      </w:pPr>
      <w:r>
        <w:rPr>
          <w:b/>
        </w:rPr>
        <w:t xml:space="preserve">Pfeiffer, Ronald and Mangus, Brent, </w:t>
      </w:r>
      <w:r w:rsidRPr="00BA4C6F">
        <w:rPr>
          <w:b/>
          <w:u w:val="single"/>
        </w:rPr>
        <w:t xml:space="preserve">Concepts of Athletic Training, </w:t>
      </w:r>
      <w:r>
        <w:rPr>
          <w:b/>
          <w:u w:val="single"/>
        </w:rPr>
        <w:t>6</w:t>
      </w:r>
      <w:r w:rsidRPr="00BA4C6F">
        <w:rPr>
          <w:b/>
          <w:u w:val="single"/>
          <w:vertAlign w:val="superscript"/>
        </w:rPr>
        <w:t>th</w:t>
      </w:r>
      <w:r w:rsidRPr="00BA4C6F">
        <w:rPr>
          <w:b/>
          <w:u w:val="single"/>
        </w:rPr>
        <w:t xml:space="preserve"> Edition</w:t>
      </w:r>
      <w:r w:rsidRPr="00D87F2A">
        <w:rPr>
          <w:b/>
        </w:rPr>
        <w:t xml:space="preserve"> </w:t>
      </w:r>
      <w:r>
        <w:rPr>
          <w:b/>
        </w:rPr>
        <w:t>Jones Barlett Publishing, 2010</w:t>
      </w:r>
      <w:r w:rsidRPr="00324D6B">
        <w:rPr>
          <w:b/>
        </w:rPr>
        <w:t>.</w:t>
      </w:r>
    </w:p>
    <w:p w:rsidR="006C1A71" w:rsidRDefault="006C1A71" w:rsidP="006C1A71">
      <w:pPr>
        <w:rPr>
          <w:b/>
        </w:rPr>
      </w:pPr>
    </w:p>
    <w:p w:rsidR="006C1A71" w:rsidRDefault="006C1A71" w:rsidP="006C1A71">
      <w:pPr>
        <w:rPr>
          <w:b/>
        </w:rPr>
      </w:pPr>
      <w:r>
        <w:rPr>
          <w:b/>
        </w:rPr>
        <w:t xml:space="preserve">Cannell, Gary &amp; France, Robert C. </w:t>
      </w:r>
      <w:r w:rsidRPr="00D87F2A">
        <w:rPr>
          <w:b/>
          <w:i/>
          <w:iCs/>
          <w:u w:val="single"/>
        </w:rPr>
        <w:t>Workbook to Accompany Introduction to Sports Medicine &amp; Athletic Training</w:t>
      </w:r>
      <w:r w:rsidRPr="00D87F2A">
        <w:rPr>
          <w:b/>
          <w:u w:val="single"/>
        </w:rPr>
        <w:t>. 1</w:t>
      </w:r>
      <w:r w:rsidRPr="00D87F2A">
        <w:rPr>
          <w:b/>
          <w:u w:val="single"/>
          <w:vertAlign w:val="superscript"/>
        </w:rPr>
        <w:t>st</w:t>
      </w:r>
      <w:r w:rsidRPr="00D87F2A">
        <w:rPr>
          <w:b/>
          <w:u w:val="single"/>
        </w:rPr>
        <w:t xml:space="preserve"> Ed.</w:t>
      </w:r>
      <w:r>
        <w:rPr>
          <w:b/>
        </w:rPr>
        <w:t xml:space="preserve"> Thompson Delmar Learning. 2004.</w:t>
      </w:r>
    </w:p>
    <w:p w:rsidR="006C1A71" w:rsidRDefault="006C1A71" w:rsidP="006C1A71">
      <w:pPr>
        <w:rPr>
          <w:b/>
        </w:rPr>
      </w:pPr>
    </w:p>
    <w:p w:rsidR="006C1A71" w:rsidRDefault="006C1A71" w:rsidP="006C1A71">
      <w:pPr>
        <w:rPr>
          <w:b/>
        </w:rPr>
      </w:pPr>
      <w:r>
        <w:rPr>
          <w:b/>
        </w:rPr>
        <w:t xml:space="preserve">Cannell, Gary &amp; France, Robert C. </w:t>
      </w:r>
      <w:r w:rsidRPr="00D87F2A">
        <w:rPr>
          <w:b/>
          <w:i/>
          <w:iCs/>
          <w:u w:val="single"/>
        </w:rPr>
        <w:t>Instructor’s Manual to Accompany Introduction to Sports Medicine &amp; Athletic Training</w:t>
      </w:r>
      <w:r w:rsidRPr="00D87F2A">
        <w:rPr>
          <w:b/>
          <w:u w:val="single"/>
        </w:rPr>
        <w:t>. 1</w:t>
      </w:r>
      <w:r w:rsidRPr="00D87F2A">
        <w:rPr>
          <w:b/>
          <w:u w:val="single"/>
          <w:vertAlign w:val="superscript"/>
        </w:rPr>
        <w:t>st</w:t>
      </w:r>
      <w:r w:rsidRPr="00D87F2A">
        <w:rPr>
          <w:b/>
          <w:u w:val="single"/>
        </w:rPr>
        <w:t xml:space="preserve"> Ed.</w:t>
      </w:r>
      <w:r>
        <w:rPr>
          <w:b/>
        </w:rPr>
        <w:t xml:space="preserve"> Thompson Delmar Learning. 2004. </w:t>
      </w:r>
    </w:p>
    <w:p w:rsidR="006C1A71" w:rsidRDefault="006C1A71" w:rsidP="006C1A71">
      <w:pPr>
        <w:rPr>
          <w:b/>
        </w:rPr>
      </w:pPr>
    </w:p>
    <w:p w:rsidR="006C1A71" w:rsidRDefault="006C1A71" w:rsidP="006C1A71">
      <w:pPr>
        <w:rPr>
          <w:b/>
        </w:rPr>
      </w:pPr>
      <w:r>
        <w:rPr>
          <w:b/>
        </w:rPr>
        <w:t xml:space="preserve">Clover, Jim. </w:t>
      </w:r>
      <w:r w:rsidRPr="00D87F2A">
        <w:rPr>
          <w:b/>
          <w:i/>
          <w:u w:val="single"/>
        </w:rPr>
        <w:t>Sports Medicine Essentials: Core Concepts in Athletic Training &amp; Fitness Instruction</w:t>
      </w:r>
      <w:r w:rsidRPr="00D87F2A">
        <w:rPr>
          <w:b/>
          <w:u w:val="single"/>
        </w:rPr>
        <w:t>. 2</w:t>
      </w:r>
      <w:r w:rsidRPr="00D87F2A">
        <w:rPr>
          <w:b/>
          <w:u w:val="single"/>
          <w:vertAlign w:val="superscript"/>
        </w:rPr>
        <w:t>nd</w:t>
      </w:r>
      <w:r w:rsidRPr="00D87F2A">
        <w:rPr>
          <w:b/>
          <w:u w:val="single"/>
        </w:rPr>
        <w:t xml:space="preserve"> Ed.</w:t>
      </w:r>
      <w:r>
        <w:rPr>
          <w:b/>
        </w:rPr>
        <w:t xml:space="preserve"> Thompson Delmar Learning. 2007.</w:t>
      </w:r>
    </w:p>
    <w:p w:rsidR="006C1A71" w:rsidRDefault="006C1A71" w:rsidP="006C1A71">
      <w:pPr>
        <w:rPr>
          <w:b/>
        </w:rPr>
      </w:pPr>
    </w:p>
    <w:p w:rsidR="006C1A71" w:rsidRDefault="006C1A71" w:rsidP="006C1A71">
      <w:pPr>
        <w:rPr>
          <w:b/>
        </w:rPr>
      </w:pPr>
      <w:r>
        <w:rPr>
          <w:b/>
        </w:rPr>
        <w:t xml:space="preserve">Clover, Jim. </w:t>
      </w:r>
      <w:r w:rsidRPr="00D87F2A">
        <w:rPr>
          <w:b/>
          <w:bCs/>
          <w:i/>
          <w:u w:val="single"/>
        </w:rPr>
        <w:t>Workbook to Accompany Sports Medicine Essentials: Core Concepts in Athletic Training &amp; Fitness Instruction</w:t>
      </w:r>
      <w:r w:rsidRPr="00D87F2A">
        <w:rPr>
          <w:i/>
          <w:u w:val="single"/>
        </w:rPr>
        <w:t>.</w:t>
      </w:r>
      <w:r w:rsidRPr="00D87F2A">
        <w:rPr>
          <w:b/>
          <w:u w:val="single"/>
        </w:rPr>
        <w:t xml:space="preserve"> 2</w:t>
      </w:r>
      <w:r w:rsidRPr="00D87F2A">
        <w:rPr>
          <w:b/>
          <w:u w:val="single"/>
          <w:vertAlign w:val="superscript"/>
        </w:rPr>
        <w:t>nd</w:t>
      </w:r>
      <w:r w:rsidRPr="00D87F2A">
        <w:rPr>
          <w:b/>
          <w:u w:val="single"/>
        </w:rPr>
        <w:t xml:space="preserve"> Ed.</w:t>
      </w:r>
      <w:r>
        <w:rPr>
          <w:b/>
        </w:rPr>
        <w:t xml:space="preserve"> Thompson Delmar Learning. 2007.</w:t>
      </w:r>
    </w:p>
    <w:p w:rsidR="006C1A71" w:rsidRDefault="006C1A71" w:rsidP="006C1A71">
      <w:pPr>
        <w:rPr>
          <w:b/>
        </w:rPr>
      </w:pPr>
    </w:p>
    <w:p w:rsidR="006C1A71" w:rsidRPr="004D0169" w:rsidRDefault="006C1A71" w:rsidP="006C1A71">
      <w:pPr>
        <w:rPr>
          <w:b/>
        </w:rPr>
      </w:pPr>
      <w:r>
        <w:rPr>
          <w:b/>
        </w:rPr>
        <w:t xml:space="preserve">France, Robert, C. </w:t>
      </w:r>
      <w:r>
        <w:rPr>
          <w:b/>
          <w:i/>
          <w:iCs/>
        </w:rPr>
        <w:t xml:space="preserve">Introduction </w:t>
      </w:r>
      <w:r w:rsidRPr="00D87F2A">
        <w:rPr>
          <w:b/>
          <w:i/>
          <w:iCs/>
          <w:u w:val="single"/>
        </w:rPr>
        <w:t>to Sports Medicine &amp; Athletic Training</w:t>
      </w:r>
      <w:r w:rsidRPr="00D87F2A">
        <w:rPr>
          <w:b/>
          <w:u w:val="single"/>
        </w:rPr>
        <w:t>. 1</w:t>
      </w:r>
      <w:r w:rsidRPr="00D87F2A">
        <w:rPr>
          <w:b/>
          <w:u w:val="single"/>
          <w:vertAlign w:val="superscript"/>
        </w:rPr>
        <w:t>st</w:t>
      </w:r>
      <w:r w:rsidRPr="00D87F2A">
        <w:rPr>
          <w:b/>
          <w:u w:val="single"/>
        </w:rPr>
        <w:t xml:space="preserve"> Ed.</w:t>
      </w:r>
      <w:r>
        <w:rPr>
          <w:b/>
        </w:rPr>
        <w:t xml:space="preserve"> Thompson Delmar Learning. 2004.</w:t>
      </w:r>
    </w:p>
    <w:p w:rsidR="006C1A71" w:rsidRDefault="006C1A71" w:rsidP="006C1A71">
      <w:pPr>
        <w:rPr>
          <w:b/>
        </w:rPr>
      </w:pPr>
    </w:p>
    <w:p w:rsidR="006C1A71" w:rsidRDefault="006C1A71" w:rsidP="006C1A71">
      <w:pPr>
        <w:rPr>
          <w:b/>
        </w:rPr>
      </w:pPr>
    </w:p>
    <w:p w:rsidR="006C1A71" w:rsidRDefault="006C1A71" w:rsidP="006C1A71">
      <w:pPr>
        <w:rPr>
          <w:b/>
        </w:rPr>
      </w:pPr>
      <w:r w:rsidRPr="004D0169">
        <w:rPr>
          <w:b/>
        </w:rPr>
        <w:t>Additional Resources:</w:t>
      </w:r>
    </w:p>
    <w:p w:rsidR="006C1A71" w:rsidRDefault="006C1A71" w:rsidP="006C1A71">
      <w:pPr>
        <w:rPr>
          <w:b/>
        </w:rPr>
      </w:pPr>
    </w:p>
    <w:p w:rsidR="006C1A71" w:rsidRPr="00725E59" w:rsidRDefault="006C1A71" w:rsidP="006C1A71">
      <w:pPr>
        <w:rPr>
          <w:b/>
        </w:rPr>
      </w:pPr>
      <w:r>
        <w:rPr>
          <w:b/>
        </w:rPr>
        <w:t xml:space="preserve">Textbook </w:t>
      </w:r>
      <w:r w:rsidRPr="00725E59">
        <w:rPr>
          <w:b/>
        </w:rPr>
        <w:t>Link:</w:t>
      </w:r>
    </w:p>
    <w:p w:rsidR="006C1A71" w:rsidRPr="00930EC5" w:rsidRDefault="006C1A71" w:rsidP="006C1A71">
      <w:pPr>
        <w:rPr>
          <w:b/>
          <w:color w:val="1F497D" w:themeColor="text2"/>
          <w:u w:val="single"/>
        </w:rPr>
      </w:pPr>
      <w:r w:rsidRPr="00930EC5">
        <w:rPr>
          <w:b/>
          <w:bCs/>
          <w:color w:val="1F497D" w:themeColor="text2"/>
          <w:u w:val="single"/>
        </w:rPr>
        <w:t>http://health.jbpub.com/book/concepts/6</w:t>
      </w:r>
      <w:r w:rsidRPr="00930EC5">
        <w:rPr>
          <w:rFonts w:hint="eastAsia"/>
          <w:b/>
          <w:bCs/>
          <w:color w:val="1F497D" w:themeColor="text2"/>
          <w:u w:val="single"/>
        </w:rPr>
        <w:t xml:space="preserve"> </w:t>
      </w:r>
    </w:p>
    <w:p w:rsidR="006C1A71" w:rsidRPr="00930EC5" w:rsidRDefault="006C1A71" w:rsidP="006C1A71">
      <w:pPr>
        <w:rPr>
          <w:b/>
          <w:color w:val="1F497D" w:themeColor="text2"/>
        </w:rPr>
      </w:pPr>
    </w:p>
    <w:p w:rsidR="006C1A71" w:rsidRDefault="006C1A71" w:rsidP="006C1A71">
      <w:pPr>
        <w:pStyle w:val="BodyText"/>
        <w:spacing w:before="240"/>
        <w:jc w:val="left"/>
        <w:rPr>
          <w:b/>
        </w:rPr>
      </w:pPr>
      <w:r>
        <w:rPr>
          <w:b/>
        </w:rPr>
        <w:t xml:space="preserve">Teacher </w:t>
      </w:r>
      <w:r w:rsidRPr="004B0417">
        <w:rPr>
          <w:b/>
        </w:rPr>
        <w:t>Resources:</w:t>
      </w:r>
    </w:p>
    <w:p w:rsidR="006C1A71" w:rsidRPr="00103B57" w:rsidRDefault="006C1A71" w:rsidP="006C1A71">
      <w:pPr>
        <w:pStyle w:val="BodyText"/>
        <w:spacing w:before="240"/>
        <w:jc w:val="left"/>
        <w:rPr>
          <w:b/>
        </w:rPr>
      </w:pPr>
      <w:r w:rsidRPr="00103B57">
        <w:rPr>
          <w:rFonts w:hint="eastAsia"/>
          <w:b/>
          <w:bCs/>
        </w:rPr>
        <w:t>University Interscholastic League – UIL</w:t>
      </w:r>
    </w:p>
    <w:p w:rsidR="006C1A71" w:rsidRPr="00103B57" w:rsidRDefault="00CB7C61" w:rsidP="006C1A71">
      <w:pPr>
        <w:pStyle w:val="BodyText"/>
        <w:spacing w:before="240"/>
        <w:jc w:val="left"/>
        <w:rPr>
          <w:b/>
        </w:rPr>
      </w:pPr>
      <w:hyperlink r:id="rId7" w:history="1">
        <w:r w:rsidR="006C1A71" w:rsidRPr="00103B57">
          <w:rPr>
            <w:rStyle w:val="Hyperlink"/>
            <w:rFonts w:hint="eastAsia"/>
            <w:b/>
            <w:bCs/>
          </w:rPr>
          <w:t>http://www.uil.utexas.edu/athletics/health</w:t>
        </w:r>
      </w:hyperlink>
      <w:r w:rsidR="006C1A71" w:rsidRPr="00103B57">
        <w:rPr>
          <w:rFonts w:hint="eastAsia"/>
          <w:b/>
          <w:bCs/>
        </w:rPr>
        <w:t xml:space="preserve"> </w:t>
      </w:r>
    </w:p>
    <w:p w:rsidR="006C1A71" w:rsidRPr="00103B57" w:rsidRDefault="006C1A71" w:rsidP="006C1A71">
      <w:pPr>
        <w:pStyle w:val="BodyText"/>
        <w:spacing w:before="240"/>
        <w:jc w:val="left"/>
        <w:rPr>
          <w:b/>
        </w:rPr>
      </w:pPr>
      <w:r w:rsidRPr="00103B57">
        <w:rPr>
          <w:rFonts w:hint="eastAsia"/>
          <w:b/>
          <w:bCs/>
        </w:rPr>
        <w:t>Texas Dept. of State Health Services –Advisory Board of Athletic Trainers</w:t>
      </w:r>
    </w:p>
    <w:p w:rsidR="006C1A71" w:rsidRPr="00103B57" w:rsidRDefault="00CB7C61" w:rsidP="006C1A71">
      <w:pPr>
        <w:pStyle w:val="BodyText"/>
        <w:spacing w:before="240"/>
        <w:jc w:val="left"/>
        <w:rPr>
          <w:b/>
        </w:rPr>
      </w:pPr>
      <w:hyperlink r:id="rId8" w:history="1">
        <w:r w:rsidR="006C1A71" w:rsidRPr="00103B57">
          <w:rPr>
            <w:rStyle w:val="Hyperlink"/>
            <w:rFonts w:hint="eastAsia"/>
            <w:b/>
            <w:bCs/>
          </w:rPr>
          <w:t>http://www.dshs.state.tx.us/at/default.shtm</w:t>
        </w:r>
      </w:hyperlink>
      <w:r w:rsidR="006C1A71" w:rsidRPr="00103B57">
        <w:rPr>
          <w:rFonts w:hint="eastAsia"/>
          <w:b/>
          <w:bCs/>
        </w:rPr>
        <w:t xml:space="preserve"> </w:t>
      </w:r>
    </w:p>
    <w:p w:rsidR="006C1A71" w:rsidRPr="00103B57" w:rsidRDefault="006C1A71" w:rsidP="006C1A71">
      <w:pPr>
        <w:pStyle w:val="BodyText"/>
        <w:spacing w:before="240"/>
        <w:jc w:val="left"/>
        <w:rPr>
          <w:b/>
        </w:rPr>
      </w:pPr>
      <w:r w:rsidRPr="00103B57">
        <w:rPr>
          <w:rFonts w:hint="eastAsia"/>
          <w:b/>
          <w:bCs/>
        </w:rPr>
        <w:t>National Athletic Trainers’ Association</w:t>
      </w:r>
    </w:p>
    <w:p w:rsidR="006C1A71" w:rsidRPr="00103B57" w:rsidRDefault="00CB7C61" w:rsidP="006C1A71">
      <w:pPr>
        <w:pStyle w:val="BodyText"/>
        <w:spacing w:before="240"/>
        <w:jc w:val="left"/>
        <w:rPr>
          <w:b/>
        </w:rPr>
      </w:pPr>
      <w:hyperlink r:id="rId9" w:history="1">
        <w:r w:rsidR="006C1A71" w:rsidRPr="00103B57">
          <w:rPr>
            <w:rStyle w:val="Hyperlink"/>
            <w:rFonts w:hint="eastAsia"/>
            <w:b/>
          </w:rPr>
          <w:t>http://www.nata.org/statements/index.htm</w:t>
        </w:r>
      </w:hyperlink>
      <w:r w:rsidR="006C1A71" w:rsidRPr="00103B57">
        <w:rPr>
          <w:rFonts w:hint="eastAsia"/>
          <w:b/>
          <w:bCs/>
        </w:rPr>
        <w:t xml:space="preserve"> </w:t>
      </w:r>
    </w:p>
    <w:p w:rsidR="006C1A71" w:rsidRPr="00103B57" w:rsidRDefault="006C1A71" w:rsidP="006C1A71">
      <w:pPr>
        <w:pStyle w:val="BodyText"/>
        <w:spacing w:before="240"/>
        <w:jc w:val="left"/>
        <w:rPr>
          <w:b/>
        </w:rPr>
      </w:pPr>
      <w:r w:rsidRPr="00103B57">
        <w:rPr>
          <w:rFonts w:hint="eastAsia"/>
          <w:b/>
          <w:bCs/>
        </w:rPr>
        <w:t>Board of Certification, Inc</w:t>
      </w:r>
    </w:p>
    <w:p w:rsidR="006C1A71" w:rsidRPr="00103B57" w:rsidRDefault="00CB7C61" w:rsidP="006C1A71">
      <w:pPr>
        <w:pStyle w:val="BodyText"/>
        <w:spacing w:before="240"/>
        <w:jc w:val="left"/>
        <w:rPr>
          <w:b/>
        </w:rPr>
      </w:pPr>
      <w:hyperlink r:id="rId10" w:history="1">
        <w:r w:rsidR="006C1A71" w:rsidRPr="00103B57">
          <w:rPr>
            <w:rStyle w:val="Hyperlink"/>
            <w:rFonts w:hint="eastAsia"/>
            <w:b/>
          </w:rPr>
          <w:t>http://www.bocatc.org/</w:t>
        </w:r>
      </w:hyperlink>
      <w:r w:rsidR="006C1A71" w:rsidRPr="00103B57">
        <w:rPr>
          <w:rFonts w:hint="eastAsia"/>
          <w:b/>
        </w:rPr>
        <w:t xml:space="preserve"> </w:t>
      </w:r>
    </w:p>
    <w:p w:rsidR="006C1A71" w:rsidRPr="004B0417" w:rsidRDefault="006C1A71" w:rsidP="006C1A71">
      <w:pPr>
        <w:pStyle w:val="BodyText"/>
        <w:spacing w:before="240"/>
        <w:jc w:val="left"/>
        <w:rPr>
          <w:b/>
        </w:rPr>
      </w:pPr>
    </w:p>
    <w:p w:rsidR="004E56E9" w:rsidRDefault="004E56E9" w:rsidP="006C1A71">
      <w:pPr>
        <w:pStyle w:val="BodyText"/>
        <w:spacing w:before="240"/>
        <w:jc w:val="left"/>
        <w:rPr>
          <w:b/>
          <w:bCs/>
        </w:rPr>
      </w:pPr>
    </w:p>
    <w:p w:rsidR="006C1A71" w:rsidRDefault="006C1A71" w:rsidP="006C1A71">
      <w:pPr>
        <w:pStyle w:val="BodyText"/>
        <w:spacing w:before="240"/>
        <w:jc w:val="left"/>
        <w:rPr>
          <w:b/>
          <w:bCs/>
        </w:rPr>
      </w:pPr>
      <w:r w:rsidRPr="00725E59">
        <w:rPr>
          <w:rFonts w:hint="eastAsia"/>
          <w:b/>
          <w:bCs/>
        </w:rPr>
        <w:lastRenderedPageBreak/>
        <w:t>Links:</w:t>
      </w:r>
      <w:r w:rsidRPr="00725E59">
        <w:rPr>
          <w:rFonts w:hint="eastAsia"/>
          <w:b/>
          <w:bCs/>
        </w:rPr>
        <w:tab/>
        <w:t>Evidence-Based!!</w:t>
      </w:r>
    </w:p>
    <w:p w:rsidR="006C1A71" w:rsidRPr="004B0417" w:rsidRDefault="00CB7C61" w:rsidP="006C1A71">
      <w:pPr>
        <w:pStyle w:val="BodyText"/>
        <w:spacing w:before="240"/>
        <w:jc w:val="left"/>
      </w:pPr>
      <w:hyperlink r:id="rId11" w:history="1">
        <w:r w:rsidR="006C1A71" w:rsidRPr="004B0417">
          <w:rPr>
            <w:rStyle w:val="Hyperlink"/>
            <w:rFonts w:hint="eastAsia"/>
          </w:rPr>
          <w:t>http://www.dshs.state.tx.us/at/at_rlist.doc</w:t>
        </w:r>
      </w:hyperlink>
      <w:r w:rsidR="006C1A71" w:rsidRPr="004B0417">
        <w:rPr>
          <w:rFonts w:hint="eastAsia"/>
        </w:rPr>
        <w:t xml:space="preserve"> </w:t>
      </w:r>
    </w:p>
    <w:p w:rsidR="006C1A71" w:rsidRPr="004B0417" w:rsidRDefault="00CB7C61" w:rsidP="006C1A71">
      <w:pPr>
        <w:pStyle w:val="BodyText"/>
        <w:spacing w:before="240"/>
        <w:jc w:val="left"/>
      </w:pPr>
      <w:hyperlink r:id="rId12" w:history="1">
        <w:r w:rsidR="006C1A71" w:rsidRPr="004B0417">
          <w:rPr>
            <w:rStyle w:val="Hyperlink"/>
            <w:rFonts w:hint="eastAsia"/>
          </w:rPr>
          <w:t>http://www.bocatc.org/index.php?option=com_content&amp;task=view&amp;id=106&amp;Itemid=114</w:t>
        </w:r>
      </w:hyperlink>
      <w:r w:rsidR="006C1A71" w:rsidRPr="004B0417">
        <w:rPr>
          <w:rFonts w:hint="eastAsia"/>
        </w:rPr>
        <w:t xml:space="preserve"> </w:t>
      </w:r>
    </w:p>
    <w:p w:rsidR="006C1A71" w:rsidRPr="00103B57" w:rsidRDefault="006C1A71" w:rsidP="006C1A71">
      <w:pPr>
        <w:pStyle w:val="BodyText"/>
        <w:spacing w:before="240"/>
        <w:jc w:val="left"/>
        <w:rPr>
          <w:b/>
        </w:rPr>
      </w:pPr>
      <w:r w:rsidRPr="00103B57">
        <w:rPr>
          <w:rFonts w:hint="eastAsia"/>
          <w:b/>
        </w:rPr>
        <w:t>Taping Manual</w:t>
      </w:r>
    </w:p>
    <w:p w:rsidR="006C1A71" w:rsidRDefault="006C1A71" w:rsidP="006C1A71">
      <w:pPr>
        <w:pStyle w:val="BodyText"/>
        <w:spacing w:before="240"/>
        <w:jc w:val="left"/>
      </w:pPr>
      <w:r w:rsidRPr="004B0417">
        <w:rPr>
          <w:rFonts w:hint="eastAsia"/>
        </w:rPr>
        <w:t>Brad Abell’s “Taping and Wrapping Made Simple”, Wolters Kluwer/LWW</w:t>
      </w:r>
    </w:p>
    <w:p w:rsidR="006C1A71" w:rsidRDefault="00CB7C61" w:rsidP="006C1A71">
      <w:pPr>
        <w:pStyle w:val="BodyText"/>
        <w:spacing w:before="240"/>
        <w:jc w:val="left"/>
      </w:pPr>
      <w:hyperlink r:id="rId13" w:history="1">
        <w:r w:rsidR="006C1A71" w:rsidRPr="004B0417">
          <w:rPr>
            <w:rStyle w:val="Hyperlink"/>
            <w:rFonts w:hint="eastAsia"/>
          </w:rPr>
          <w:t>http://thepoint.lww.com/Product/Isbn/9780781769945</w:t>
        </w:r>
      </w:hyperlink>
      <w:r w:rsidR="006C1A71" w:rsidRPr="004B0417">
        <w:rPr>
          <w:rFonts w:hint="eastAsia"/>
        </w:rPr>
        <w:t xml:space="preserve"> </w:t>
      </w:r>
    </w:p>
    <w:p w:rsidR="006C1A71" w:rsidRPr="00103B57" w:rsidRDefault="006C1A71" w:rsidP="006C1A71">
      <w:pPr>
        <w:pStyle w:val="BodyText"/>
        <w:spacing w:before="240"/>
        <w:jc w:val="left"/>
      </w:pPr>
      <w:r w:rsidRPr="00103B57">
        <w:rPr>
          <w:rFonts w:hint="eastAsia"/>
          <w:b/>
          <w:bCs/>
        </w:rPr>
        <w:t>Injury evaluations and associated therapeutic exercises</w:t>
      </w:r>
    </w:p>
    <w:p w:rsidR="006C1A71" w:rsidRPr="004B0417" w:rsidRDefault="00CB7C61" w:rsidP="006C1A71">
      <w:pPr>
        <w:pStyle w:val="BodyText"/>
        <w:spacing w:before="240"/>
        <w:jc w:val="left"/>
      </w:pPr>
      <w:hyperlink r:id="rId14" w:history="1">
        <w:r w:rsidR="006C1A71" w:rsidRPr="004B0417">
          <w:rPr>
            <w:rStyle w:val="Hyperlink"/>
            <w:rFonts w:hint="eastAsia"/>
          </w:rPr>
          <w:t>http://www.humankinetics.com/</w:t>
        </w:r>
      </w:hyperlink>
      <w:r w:rsidR="006C1A71" w:rsidRPr="004B0417">
        <w:rPr>
          <w:rFonts w:hint="eastAsia"/>
        </w:rPr>
        <w:t xml:space="preserve"> </w:t>
      </w:r>
    </w:p>
    <w:p w:rsidR="006C1A71" w:rsidRDefault="006C1A71" w:rsidP="006C1A71"/>
    <w:p w:rsidR="006C1A71" w:rsidRPr="004B0417" w:rsidRDefault="00CB7C61" w:rsidP="006C1A71">
      <w:hyperlink r:id="rId15" w:history="1">
        <w:r w:rsidR="006C1A71" w:rsidRPr="004B0417">
          <w:rPr>
            <w:rStyle w:val="Hyperlink"/>
            <w:rFonts w:hint="eastAsia"/>
          </w:rPr>
          <w:t>http://www.sportsmedicineconcepts.com/index.asp</w:t>
        </w:r>
      </w:hyperlink>
      <w:r w:rsidR="006C1A71" w:rsidRPr="004B0417">
        <w:rPr>
          <w:rFonts w:hint="eastAsia"/>
        </w:rPr>
        <w:t xml:space="preserve"> </w:t>
      </w:r>
    </w:p>
    <w:p w:rsidR="006C1A71" w:rsidRPr="004B0417" w:rsidRDefault="00CB7C61" w:rsidP="006C1A71">
      <w:pPr>
        <w:pStyle w:val="BodyText"/>
        <w:spacing w:before="240"/>
        <w:jc w:val="left"/>
      </w:pPr>
      <w:hyperlink r:id="rId16" w:history="1">
        <w:r w:rsidR="006C1A71" w:rsidRPr="004B0417">
          <w:rPr>
            <w:rStyle w:val="Hyperlink"/>
            <w:rFonts w:hint="eastAsia"/>
          </w:rPr>
          <w:t>http://www.clinicalsportsmedicine.com/dvd.htm</w:t>
        </w:r>
      </w:hyperlink>
      <w:r w:rsidR="006C1A71" w:rsidRPr="004B0417">
        <w:rPr>
          <w:rFonts w:hint="eastAsia"/>
        </w:rPr>
        <w:t xml:space="preserve"> </w:t>
      </w:r>
    </w:p>
    <w:p w:rsidR="006C1A71" w:rsidRPr="004B0417" w:rsidRDefault="00CB7C61" w:rsidP="006C1A71">
      <w:pPr>
        <w:pStyle w:val="BodyText"/>
        <w:spacing w:before="240"/>
        <w:jc w:val="left"/>
      </w:pPr>
      <w:hyperlink r:id="rId17" w:history="1">
        <w:r w:rsidR="006C1A71" w:rsidRPr="004B0417">
          <w:rPr>
            <w:rStyle w:val="Hyperlink"/>
            <w:rFonts w:hint="eastAsia"/>
          </w:rPr>
          <w:t>http://www.youtube.com/watch?v=NMi2RsAohSw&amp;feature=relatedYoutube</w:t>
        </w:r>
      </w:hyperlink>
      <w:r w:rsidR="006C1A71" w:rsidRPr="004B0417">
        <w:rPr>
          <w:rFonts w:hint="eastAsia"/>
        </w:rPr>
        <w:t xml:space="preserve"> </w:t>
      </w:r>
    </w:p>
    <w:p w:rsidR="006C1A71" w:rsidRPr="00103B57" w:rsidRDefault="006C1A71" w:rsidP="006C1A71">
      <w:pPr>
        <w:pStyle w:val="BodyText"/>
        <w:spacing w:before="240"/>
        <w:jc w:val="left"/>
        <w:rPr>
          <w:b/>
        </w:rPr>
      </w:pPr>
      <w:r w:rsidRPr="00103B57">
        <w:rPr>
          <w:rFonts w:hint="eastAsia"/>
          <w:b/>
        </w:rPr>
        <w:t>Internet Site – Multiple</w:t>
      </w:r>
    </w:p>
    <w:p w:rsidR="006C1A71" w:rsidRPr="004B0417" w:rsidRDefault="00CB7C61" w:rsidP="006C1A71">
      <w:pPr>
        <w:pStyle w:val="BodyText"/>
        <w:spacing w:before="240"/>
        <w:jc w:val="left"/>
      </w:pPr>
      <w:hyperlink r:id="rId18" w:history="1">
        <w:r w:rsidR="006C1A71" w:rsidRPr="004B0417">
          <w:rPr>
            <w:rStyle w:val="Hyperlink"/>
            <w:rFonts w:hint="eastAsia"/>
          </w:rPr>
          <w:t>http://www.anatomy.wisc.edu/courses/gross/</w:t>
        </w:r>
      </w:hyperlink>
    </w:p>
    <w:p w:rsidR="006C1A71" w:rsidRPr="004B0417" w:rsidRDefault="00CB7C61" w:rsidP="006C1A71">
      <w:pPr>
        <w:pStyle w:val="BodyText"/>
        <w:spacing w:before="240"/>
        <w:jc w:val="left"/>
      </w:pPr>
      <w:hyperlink r:id="rId19" w:history="1">
        <w:r w:rsidR="006C1A71" w:rsidRPr="004B0417">
          <w:rPr>
            <w:rStyle w:val="Hyperlink"/>
            <w:rFonts w:hint="eastAsia"/>
          </w:rPr>
          <w:t>http://anatomy.med.umich.edu/courseinfo/video_index.html</w:t>
        </w:r>
      </w:hyperlink>
      <w:r w:rsidR="006C1A71" w:rsidRPr="004B0417">
        <w:rPr>
          <w:rFonts w:hint="eastAsia"/>
        </w:rPr>
        <w:t xml:space="preserve"> </w:t>
      </w:r>
    </w:p>
    <w:p w:rsidR="006C1A71" w:rsidRDefault="006C1A71" w:rsidP="006C1A71">
      <w:pPr>
        <w:pStyle w:val="BodyText"/>
        <w:spacing w:before="240"/>
        <w:jc w:val="left"/>
      </w:pPr>
    </w:p>
    <w:p w:rsidR="006C1A71" w:rsidRPr="00EA02FF" w:rsidRDefault="006C1A71" w:rsidP="006C1A71">
      <w:pPr>
        <w:rPr>
          <w:rFonts w:cs="Arial"/>
          <w:b/>
        </w:rPr>
      </w:pPr>
      <w:r w:rsidRPr="00EA02FF">
        <w:rPr>
          <w:rFonts w:cs="Arial"/>
          <w:b/>
        </w:rPr>
        <w:t>WEB SITES:</w:t>
      </w:r>
    </w:p>
    <w:p w:rsidR="006C1A71" w:rsidRPr="00EA02FF" w:rsidRDefault="006C1A71" w:rsidP="006C1A71">
      <w:pPr>
        <w:rPr>
          <w:rFonts w:cs="Arial"/>
          <w:b/>
        </w:rPr>
      </w:pPr>
    </w:p>
    <w:p w:rsidR="006C1A71" w:rsidRPr="00EA02FF" w:rsidRDefault="006C1A71" w:rsidP="006C1A71">
      <w:pPr>
        <w:rPr>
          <w:rFonts w:cs="Arial"/>
        </w:rPr>
      </w:pPr>
      <w:r w:rsidRPr="00EA02FF">
        <w:rPr>
          <w:rFonts w:cs="Arial"/>
        </w:rPr>
        <w:t>Advisory Board of Athletic Trainers (Texas)</w:t>
      </w:r>
    </w:p>
    <w:p w:rsidR="006C1A71" w:rsidRPr="00EA02FF" w:rsidRDefault="00CB7C61" w:rsidP="006C1A71">
      <w:pPr>
        <w:rPr>
          <w:rFonts w:cs="Arial"/>
        </w:rPr>
      </w:pPr>
      <w:hyperlink r:id="rId20" w:history="1">
        <w:r w:rsidR="006C1A71" w:rsidRPr="00EA02FF">
          <w:rPr>
            <w:rStyle w:val="Hyperlink"/>
            <w:rFonts w:cs="Arial"/>
          </w:rPr>
          <w:t>www.dshs.state.tx.us/at</w:t>
        </w:r>
      </w:hyperlink>
    </w:p>
    <w:p w:rsidR="006C1A71" w:rsidRPr="00EA02FF" w:rsidRDefault="006C1A71" w:rsidP="006C1A71">
      <w:pPr>
        <w:rPr>
          <w:rFonts w:cs="Arial"/>
          <w:u w:val="single"/>
        </w:rPr>
      </w:pPr>
    </w:p>
    <w:p w:rsidR="006C1A71" w:rsidRPr="00EA02FF" w:rsidRDefault="006C1A71" w:rsidP="006C1A71">
      <w:pPr>
        <w:rPr>
          <w:rFonts w:cs="Arial"/>
        </w:rPr>
      </w:pPr>
      <w:r w:rsidRPr="00EA02FF">
        <w:rPr>
          <w:rFonts w:cs="Arial"/>
        </w:rPr>
        <w:lastRenderedPageBreak/>
        <w:t xml:space="preserve">National Athletic Trainers’ Association </w:t>
      </w:r>
    </w:p>
    <w:p w:rsidR="006C1A71" w:rsidRPr="00EA02FF" w:rsidRDefault="00CB7C61" w:rsidP="006C1A71">
      <w:pPr>
        <w:rPr>
          <w:rFonts w:cs="Arial"/>
        </w:rPr>
      </w:pPr>
      <w:hyperlink r:id="rId21" w:history="1">
        <w:r w:rsidR="006C1A71" w:rsidRPr="00EA02FF">
          <w:rPr>
            <w:rStyle w:val="Hyperlink"/>
            <w:rFonts w:cs="Arial"/>
          </w:rPr>
          <w:t>www.nata.org</w:t>
        </w:r>
      </w:hyperlink>
    </w:p>
    <w:p w:rsidR="006C1A71" w:rsidRPr="00EA02FF" w:rsidRDefault="006C1A71" w:rsidP="006C1A71">
      <w:pPr>
        <w:rPr>
          <w:rFonts w:cs="Arial"/>
        </w:rPr>
      </w:pPr>
    </w:p>
    <w:p w:rsidR="006C1A71" w:rsidRPr="00EA02FF" w:rsidRDefault="006C1A71" w:rsidP="006C1A71">
      <w:pPr>
        <w:rPr>
          <w:rFonts w:cs="Arial"/>
        </w:rPr>
      </w:pPr>
      <w:r w:rsidRPr="00EA02FF">
        <w:rPr>
          <w:rFonts w:cs="Arial"/>
        </w:rPr>
        <w:t xml:space="preserve">National Federation of High Schools’ Associations </w:t>
      </w:r>
    </w:p>
    <w:p w:rsidR="006C1A71" w:rsidRPr="00EA02FF" w:rsidRDefault="00CB7C61" w:rsidP="006C1A71">
      <w:pPr>
        <w:rPr>
          <w:rFonts w:cs="Arial"/>
          <w:u w:val="single"/>
        </w:rPr>
      </w:pPr>
      <w:hyperlink r:id="rId22" w:history="1">
        <w:r w:rsidR="006C1A71" w:rsidRPr="00EA02FF">
          <w:rPr>
            <w:rStyle w:val="Hyperlink"/>
            <w:rFonts w:cs="Arial"/>
          </w:rPr>
          <w:t>www.nfhs.org</w:t>
        </w:r>
      </w:hyperlink>
      <w:r w:rsidR="006C1A71" w:rsidRPr="00EA02FF">
        <w:rPr>
          <w:rFonts w:cs="Arial"/>
          <w:u w:val="single"/>
        </w:rPr>
        <w:t xml:space="preserve"> </w:t>
      </w:r>
    </w:p>
    <w:p w:rsidR="006C1A71" w:rsidRPr="00EA02FF" w:rsidRDefault="006C1A71" w:rsidP="006C1A71">
      <w:pPr>
        <w:rPr>
          <w:rFonts w:cs="Arial"/>
        </w:rPr>
      </w:pPr>
    </w:p>
    <w:p w:rsidR="006C1A71" w:rsidRPr="00EA02FF" w:rsidRDefault="006C1A71" w:rsidP="006C1A71">
      <w:pPr>
        <w:rPr>
          <w:rFonts w:cs="Arial"/>
        </w:rPr>
      </w:pPr>
      <w:r w:rsidRPr="00EA02FF">
        <w:rPr>
          <w:rFonts w:cs="Arial"/>
        </w:rPr>
        <w:t xml:space="preserve">Texas State Athletic Trainers’ Association </w:t>
      </w:r>
    </w:p>
    <w:p w:rsidR="006C1A71" w:rsidRPr="00EA02FF" w:rsidRDefault="00CB7C61" w:rsidP="006C1A71">
      <w:pPr>
        <w:rPr>
          <w:rFonts w:cs="Arial"/>
          <w:u w:val="single"/>
        </w:rPr>
      </w:pPr>
      <w:hyperlink r:id="rId23" w:history="1">
        <w:r w:rsidR="006C1A71" w:rsidRPr="00EA02FF">
          <w:rPr>
            <w:rStyle w:val="Hyperlink"/>
            <w:rFonts w:cs="Arial"/>
          </w:rPr>
          <w:t>www.tsata.com</w:t>
        </w:r>
      </w:hyperlink>
    </w:p>
    <w:p w:rsidR="006C1A71" w:rsidRPr="00EA02FF" w:rsidRDefault="006C1A71" w:rsidP="006C1A71">
      <w:pPr>
        <w:rPr>
          <w:rFonts w:cs="Arial"/>
          <w:u w:val="single"/>
        </w:rPr>
      </w:pPr>
    </w:p>
    <w:p w:rsidR="006C1A71" w:rsidRPr="00EA02FF" w:rsidRDefault="006C1A71" w:rsidP="006C1A71">
      <w:pPr>
        <w:rPr>
          <w:rFonts w:cs="Arial"/>
        </w:rPr>
      </w:pPr>
      <w:r w:rsidRPr="00EA02FF">
        <w:rPr>
          <w:rFonts w:cs="Arial"/>
        </w:rPr>
        <w:t xml:space="preserve">University Interscholastic League (Texas) </w:t>
      </w:r>
    </w:p>
    <w:p w:rsidR="006C1A71" w:rsidRPr="00EA02FF" w:rsidRDefault="00CB7C61" w:rsidP="006C1A71">
      <w:pPr>
        <w:rPr>
          <w:rFonts w:cs="Arial"/>
          <w:u w:val="single"/>
        </w:rPr>
      </w:pPr>
      <w:hyperlink r:id="rId24" w:history="1">
        <w:r w:rsidR="006C1A71" w:rsidRPr="00EA02FF">
          <w:rPr>
            <w:rStyle w:val="Hyperlink"/>
            <w:rFonts w:cs="Arial"/>
          </w:rPr>
          <w:t>www.uil.org</w:t>
        </w:r>
      </w:hyperlink>
      <w:r w:rsidR="006C1A71" w:rsidRPr="00EA02FF">
        <w:rPr>
          <w:rFonts w:cs="Arial"/>
          <w:u w:val="single"/>
        </w:rPr>
        <w:t xml:space="preserve"> </w:t>
      </w:r>
    </w:p>
    <w:p w:rsidR="006C1A71" w:rsidRPr="00EA02FF" w:rsidRDefault="006C1A71" w:rsidP="006C1A71">
      <w:pPr>
        <w:rPr>
          <w:rFonts w:cs="Arial"/>
          <w:b/>
          <w:sz w:val="28"/>
          <w:szCs w:val="28"/>
        </w:rPr>
      </w:pPr>
    </w:p>
    <w:p w:rsidR="006C1A71" w:rsidRPr="00D87F2A" w:rsidRDefault="006C1A71" w:rsidP="006C1A71">
      <w:pPr>
        <w:pStyle w:val="bodytext0"/>
        <w:ind w:firstLine="0"/>
        <w:rPr>
          <w:rFonts w:ascii="Arial" w:hAnsi="Arial" w:cs="Arial"/>
          <w:b/>
          <w:sz w:val="22"/>
          <w:szCs w:val="22"/>
          <w:u w:val="single"/>
        </w:rPr>
      </w:pPr>
      <w:r w:rsidRPr="00D87F2A">
        <w:rPr>
          <w:rFonts w:ascii="Arial" w:hAnsi="Arial" w:cs="Arial"/>
          <w:b/>
          <w:sz w:val="22"/>
          <w:szCs w:val="22"/>
        </w:rPr>
        <w:t>Internet Sites:</w:t>
      </w:r>
    </w:p>
    <w:p w:rsidR="006C1A71" w:rsidRPr="00D87F2A" w:rsidRDefault="006C1A71" w:rsidP="006C1A71">
      <w:pPr>
        <w:pStyle w:val="bodytext0"/>
        <w:ind w:firstLine="0"/>
        <w:rPr>
          <w:rFonts w:ascii="Arial" w:hAnsi="Arial" w:cs="Arial"/>
          <w:b/>
          <w:sz w:val="22"/>
          <w:szCs w:val="22"/>
          <w:u w:val="single"/>
        </w:rPr>
      </w:pPr>
      <w:r w:rsidRPr="00D87F2A">
        <w:rPr>
          <w:rFonts w:ascii="Arial" w:hAnsi="Arial" w:cs="Arial"/>
          <w:b/>
          <w:sz w:val="22"/>
          <w:szCs w:val="22"/>
          <w:u w:val="single"/>
        </w:rPr>
        <w:t>General</w:t>
      </w:r>
      <w:r w:rsidRPr="00D87F2A">
        <w:rPr>
          <w:rFonts w:ascii="Arial" w:hAnsi="Arial" w:cs="Arial"/>
          <w:b/>
          <w:sz w:val="22"/>
          <w:szCs w:val="22"/>
        </w:rPr>
        <w:t xml:space="preserve"> </w:t>
      </w:r>
    </w:p>
    <w:p w:rsidR="006C1A71" w:rsidRDefault="006C1A71" w:rsidP="006C1A71">
      <w:pPr>
        <w:pStyle w:val="bodytext0"/>
        <w:rPr>
          <w:rFonts w:ascii="Arial" w:hAnsi="Arial" w:cs="Arial"/>
          <w:sz w:val="22"/>
          <w:szCs w:val="22"/>
        </w:rPr>
      </w:pPr>
    </w:p>
    <w:p w:rsidR="006C1A71" w:rsidRDefault="006C1A71" w:rsidP="006C1A71">
      <w:pPr>
        <w:pStyle w:val="bodytext0"/>
        <w:ind w:firstLine="0"/>
        <w:rPr>
          <w:rFonts w:ascii="Arial" w:hAnsi="Arial" w:cs="Arial"/>
          <w:color w:val="767676"/>
        </w:rPr>
      </w:pPr>
      <w:r w:rsidRPr="00D87F2A">
        <w:rPr>
          <w:rFonts w:ascii="Arial" w:hAnsi="Arial" w:cs="Arial"/>
          <w:sz w:val="22"/>
          <w:szCs w:val="22"/>
        </w:rPr>
        <w:t>American Academy of Kinesiology and Physical Education</w:t>
      </w:r>
      <w:r w:rsidRPr="0021569F">
        <w:rPr>
          <w:rFonts w:ascii="Arial" w:hAnsi="Arial" w:cs="Arial"/>
          <w:color w:val="767676"/>
        </w:rPr>
        <w:t xml:space="preserve"> </w:t>
      </w:r>
    </w:p>
    <w:p w:rsidR="006C1A71" w:rsidRPr="0021569F" w:rsidRDefault="00CB7C61" w:rsidP="006C1A71">
      <w:pPr>
        <w:pStyle w:val="bodytext0"/>
        <w:ind w:firstLine="0"/>
        <w:rPr>
          <w:rFonts w:ascii="Arial" w:hAnsi="Arial" w:cs="Arial"/>
          <w:sz w:val="22"/>
          <w:szCs w:val="22"/>
          <w:u w:val="single"/>
        </w:rPr>
      </w:pPr>
      <w:hyperlink r:id="rId25" w:history="1">
        <w:r w:rsidR="006C1A71" w:rsidRPr="00E36CA1">
          <w:rPr>
            <w:rStyle w:val="Hyperlink"/>
            <w:rFonts w:ascii="Arial" w:hAnsi="Arial" w:cs="Arial"/>
            <w:sz w:val="22"/>
            <w:szCs w:val="22"/>
          </w:rPr>
          <w:t>www.aakpe</w:t>
        </w:r>
      </w:hyperlink>
      <w:r w:rsidR="006C1A71">
        <w:rPr>
          <w:rFonts w:ascii="Arial" w:hAnsi="Arial" w:cs="Arial"/>
          <w:sz w:val="22"/>
          <w:szCs w:val="22"/>
          <w:u w:val="single"/>
        </w:rPr>
        <w:t xml:space="preserve"> </w:t>
      </w:r>
    </w:p>
    <w:p w:rsidR="006C1A71" w:rsidRPr="00D87F2A" w:rsidRDefault="006C1A71" w:rsidP="006C1A71">
      <w:pPr>
        <w:pStyle w:val="bodytext0"/>
        <w:ind w:firstLine="0"/>
        <w:rPr>
          <w:rFonts w:ascii="Arial" w:hAnsi="Arial" w:cs="Arial"/>
          <w:sz w:val="22"/>
          <w:szCs w:val="22"/>
        </w:rPr>
      </w:pPr>
    </w:p>
    <w:p w:rsidR="006C1A71" w:rsidRPr="0021569F" w:rsidRDefault="006C1A71" w:rsidP="006C1A71">
      <w:pPr>
        <w:pStyle w:val="bodytext0"/>
        <w:ind w:firstLine="0"/>
        <w:rPr>
          <w:rFonts w:ascii="Arial" w:hAnsi="Arial" w:cs="Arial"/>
          <w:sz w:val="22"/>
          <w:szCs w:val="22"/>
          <w:u w:val="single"/>
        </w:rPr>
      </w:pPr>
      <w:r w:rsidRPr="00D87F2A">
        <w:rPr>
          <w:rFonts w:ascii="Arial" w:hAnsi="Arial" w:cs="Arial"/>
          <w:sz w:val="22"/>
          <w:szCs w:val="22"/>
        </w:rPr>
        <w:t>American Academy of Orthopedic Surgeons</w:t>
      </w:r>
    </w:p>
    <w:p w:rsidR="006C1A71" w:rsidRPr="0021569F" w:rsidRDefault="00CB7C61" w:rsidP="006C1A71">
      <w:pPr>
        <w:pStyle w:val="bodytext0"/>
        <w:ind w:firstLine="0"/>
        <w:rPr>
          <w:rFonts w:ascii="Arial" w:hAnsi="Arial" w:cs="Arial"/>
          <w:sz w:val="22"/>
          <w:szCs w:val="22"/>
          <w:u w:val="single"/>
        </w:rPr>
      </w:pPr>
      <w:hyperlink r:id="rId26" w:history="1">
        <w:r w:rsidR="006C1A71" w:rsidRPr="00E36CA1">
          <w:rPr>
            <w:rStyle w:val="Hyperlink"/>
            <w:rFonts w:ascii="Arial" w:hAnsi="Arial" w:cs="Arial"/>
            <w:sz w:val="22"/>
            <w:szCs w:val="22"/>
          </w:rPr>
          <w:t>http://orthoinfo.aaos.org</w:t>
        </w:r>
      </w:hyperlink>
      <w:r w:rsidR="006C1A71">
        <w:rPr>
          <w:rFonts w:ascii="Arial" w:hAnsi="Arial" w:cs="Arial"/>
          <w:sz w:val="22"/>
          <w:szCs w:val="22"/>
          <w:u w:val="single"/>
        </w:rPr>
        <w:t xml:space="preserve"> </w:t>
      </w:r>
    </w:p>
    <w:p w:rsidR="006C1A71" w:rsidRPr="00D87F2A" w:rsidRDefault="006C1A71" w:rsidP="006C1A71">
      <w:pPr>
        <w:pStyle w:val="bodytext0"/>
        <w:ind w:firstLine="0"/>
        <w:rPr>
          <w:rFonts w:ascii="Arial" w:hAnsi="Arial" w:cs="Arial"/>
          <w:sz w:val="22"/>
          <w:szCs w:val="22"/>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American Academy of Physician Assistants</w:t>
      </w:r>
    </w:p>
    <w:p w:rsidR="006C1A71" w:rsidRPr="0021569F" w:rsidRDefault="00CB7C61" w:rsidP="006C1A71">
      <w:pPr>
        <w:pStyle w:val="bodytext0"/>
        <w:ind w:firstLine="0"/>
        <w:rPr>
          <w:rFonts w:ascii="Arial" w:hAnsi="Arial" w:cs="Arial"/>
          <w:sz w:val="22"/>
          <w:szCs w:val="22"/>
          <w:u w:val="single"/>
        </w:rPr>
      </w:pPr>
      <w:hyperlink r:id="rId27" w:history="1">
        <w:r w:rsidR="006C1A71" w:rsidRPr="00E36CA1">
          <w:rPr>
            <w:rStyle w:val="Hyperlink"/>
            <w:rFonts w:ascii="Arial" w:hAnsi="Arial" w:cs="Arial"/>
            <w:sz w:val="22"/>
            <w:szCs w:val="22"/>
          </w:rPr>
          <w:t>www.aapa.org</w:t>
        </w:r>
      </w:hyperlink>
      <w:r w:rsidR="006C1A71">
        <w:rPr>
          <w:rFonts w:ascii="Arial" w:hAnsi="Arial" w:cs="Arial"/>
          <w:sz w:val="22"/>
          <w:szCs w:val="22"/>
          <w:u w:val="single"/>
        </w:rPr>
        <w:t xml:space="preserve"> </w:t>
      </w:r>
    </w:p>
    <w:p w:rsidR="006C1A71" w:rsidRPr="00D87F2A" w:rsidRDefault="006C1A71" w:rsidP="006C1A71">
      <w:pPr>
        <w:pStyle w:val="bodytext0"/>
        <w:ind w:firstLine="0"/>
        <w:rPr>
          <w:rFonts w:ascii="Arial" w:hAnsi="Arial" w:cs="Arial"/>
          <w:sz w:val="22"/>
          <w:szCs w:val="22"/>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American Academy of Podiatric Sports Medicine</w:t>
      </w:r>
    </w:p>
    <w:p w:rsidR="006C1A71" w:rsidRPr="0021569F" w:rsidRDefault="00CB7C61" w:rsidP="006C1A71">
      <w:pPr>
        <w:pStyle w:val="bodytext0"/>
        <w:ind w:firstLine="0"/>
        <w:rPr>
          <w:rFonts w:ascii="Arial" w:hAnsi="Arial" w:cs="Arial"/>
          <w:sz w:val="22"/>
          <w:szCs w:val="22"/>
        </w:rPr>
      </w:pPr>
      <w:hyperlink r:id="rId28" w:history="1">
        <w:r w:rsidR="006C1A71" w:rsidRPr="00E36CA1">
          <w:rPr>
            <w:rStyle w:val="Hyperlink"/>
            <w:rFonts w:ascii="Arial" w:hAnsi="Arial" w:cs="Arial"/>
            <w:sz w:val="22"/>
            <w:szCs w:val="22"/>
          </w:rPr>
          <w:t>www.aapsm.org</w:t>
        </w:r>
      </w:hyperlink>
      <w:r w:rsidR="006C1A71">
        <w:rPr>
          <w:rFonts w:ascii="Arial" w:hAnsi="Arial" w:cs="Arial"/>
          <w:sz w:val="22"/>
          <w:szCs w:val="22"/>
        </w:rPr>
        <w:t xml:space="preserve"> </w:t>
      </w:r>
    </w:p>
    <w:p w:rsidR="006C1A71" w:rsidRPr="00D87F2A" w:rsidRDefault="006C1A71" w:rsidP="006C1A71">
      <w:pPr>
        <w:pStyle w:val="bodytext0"/>
        <w:ind w:firstLine="0"/>
        <w:rPr>
          <w:rFonts w:ascii="Arial" w:hAnsi="Arial" w:cs="Arial"/>
          <w:sz w:val="22"/>
          <w:szCs w:val="22"/>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American Alliance for Health, Physical Education, Recreation, and Dance</w:t>
      </w:r>
    </w:p>
    <w:p w:rsidR="006C1A71" w:rsidRPr="0021569F" w:rsidRDefault="00CB7C61" w:rsidP="006C1A71">
      <w:pPr>
        <w:pStyle w:val="bodytext0"/>
        <w:ind w:firstLine="0"/>
        <w:rPr>
          <w:rFonts w:ascii="Arial" w:hAnsi="Arial" w:cs="Arial"/>
          <w:sz w:val="22"/>
          <w:szCs w:val="22"/>
          <w:u w:val="single"/>
        </w:rPr>
      </w:pPr>
      <w:hyperlink r:id="rId29" w:history="1">
        <w:r w:rsidR="006C1A71" w:rsidRPr="00E36CA1">
          <w:rPr>
            <w:rStyle w:val="Hyperlink"/>
            <w:rFonts w:ascii="Arial" w:hAnsi="Arial" w:cs="Arial"/>
            <w:sz w:val="22"/>
            <w:szCs w:val="22"/>
          </w:rPr>
          <w:t>www.aahperd.org</w:t>
        </w:r>
      </w:hyperlink>
      <w:r w:rsidR="006C1A71">
        <w:rPr>
          <w:rFonts w:ascii="Arial" w:hAnsi="Arial" w:cs="Arial"/>
          <w:sz w:val="22"/>
          <w:szCs w:val="22"/>
          <w:u w:val="single"/>
        </w:rPr>
        <w:t xml:space="preserve"> </w:t>
      </w:r>
    </w:p>
    <w:p w:rsidR="006C1A71" w:rsidRPr="0021569F" w:rsidRDefault="006C1A71" w:rsidP="006C1A71">
      <w:pPr>
        <w:pStyle w:val="bodytext0"/>
        <w:ind w:firstLine="0"/>
        <w:rPr>
          <w:rFonts w:ascii="Arial" w:hAnsi="Arial" w:cs="Arial"/>
          <w:sz w:val="22"/>
          <w:szCs w:val="22"/>
          <w:u w:val="single"/>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American College of Sports Medicine</w:t>
      </w:r>
    </w:p>
    <w:p w:rsidR="006C1A71" w:rsidRPr="00366015" w:rsidRDefault="00CB7C61" w:rsidP="006C1A71">
      <w:pPr>
        <w:pStyle w:val="bodytext0"/>
        <w:ind w:firstLine="0"/>
        <w:rPr>
          <w:rFonts w:ascii="Arial" w:hAnsi="Arial" w:cs="Arial"/>
          <w:sz w:val="22"/>
          <w:szCs w:val="22"/>
          <w:u w:val="single"/>
        </w:rPr>
      </w:pPr>
      <w:hyperlink r:id="rId30" w:history="1">
        <w:r w:rsidR="006C1A71" w:rsidRPr="00E36CA1">
          <w:rPr>
            <w:rStyle w:val="Hyperlink"/>
            <w:rFonts w:ascii="Arial" w:hAnsi="Arial" w:cs="Arial"/>
            <w:sz w:val="22"/>
            <w:szCs w:val="22"/>
          </w:rPr>
          <w:t>www.acsm.org</w:t>
        </w:r>
      </w:hyperlink>
      <w:r w:rsidR="006C1A71">
        <w:rPr>
          <w:rFonts w:ascii="Arial" w:hAnsi="Arial" w:cs="Arial"/>
          <w:sz w:val="22"/>
          <w:szCs w:val="22"/>
          <w:u w:val="single"/>
        </w:rPr>
        <w:t xml:space="preserve"> </w:t>
      </w:r>
    </w:p>
    <w:p w:rsidR="006C1A71" w:rsidRPr="00D87F2A" w:rsidRDefault="006C1A71" w:rsidP="006C1A71">
      <w:pPr>
        <w:pStyle w:val="bodytext0"/>
        <w:ind w:firstLine="0"/>
        <w:rPr>
          <w:rFonts w:ascii="Arial" w:hAnsi="Arial" w:cs="Arial"/>
          <w:sz w:val="22"/>
          <w:szCs w:val="22"/>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American Medical Association</w:t>
      </w:r>
    </w:p>
    <w:p w:rsidR="006C1A71" w:rsidRPr="00366015" w:rsidRDefault="00CB7C61" w:rsidP="006C1A71">
      <w:pPr>
        <w:pStyle w:val="bodytext0"/>
        <w:ind w:firstLine="0"/>
        <w:rPr>
          <w:rFonts w:ascii="Arial" w:hAnsi="Arial" w:cs="Arial"/>
          <w:sz w:val="22"/>
          <w:szCs w:val="22"/>
          <w:u w:val="single"/>
        </w:rPr>
      </w:pPr>
      <w:hyperlink r:id="rId31" w:history="1">
        <w:r w:rsidR="006C1A71" w:rsidRPr="00E36CA1">
          <w:rPr>
            <w:rStyle w:val="Hyperlink"/>
            <w:rFonts w:ascii="Arial" w:hAnsi="Arial" w:cs="Arial"/>
            <w:sz w:val="22"/>
            <w:szCs w:val="22"/>
          </w:rPr>
          <w:t>www.ama-assn.org</w:t>
        </w:r>
      </w:hyperlink>
      <w:r w:rsidR="006C1A71">
        <w:rPr>
          <w:rFonts w:ascii="Arial" w:hAnsi="Arial" w:cs="Arial"/>
          <w:sz w:val="22"/>
          <w:szCs w:val="22"/>
          <w:u w:val="single"/>
        </w:rPr>
        <w:t xml:space="preserve"> </w:t>
      </w:r>
    </w:p>
    <w:p w:rsidR="006C1A71" w:rsidRPr="00366015" w:rsidRDefault="006C1A71" w:rsidP="006C1A71">
      <w:pPr>
        <w:pStyle w:val="bodytext0"/>
        <w:ind w:firstLine="0"/>
        <w:rPr>
          <w:rFonts w:ascii="Arial" w:hAnsi="Arial" w:cs="Arial"/>
          <w:sz w:val="22"/>
          <w:szCs w:val="22"/>
          <w:u w:val="single"/>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American Occupational Therapy Association</w:t>
      </w:r>
    </w:p>
    <w:p w:rsidR="006C1A71" w:rsidRPr="00366015" w:rsidRDefault="00CB7C61" w:rsidP="006C1A71">
      <w:pPr>
        <w:pStyle w:val="bodytext0"/>
        <w:ind w:firstLine="0"/>
        <w:rPr>
          <w:rFonts w:ascii="Arial" w:hAnsi="Arial" w:cs="Arial"/>
          <w:sz w:val="22"/>
          <w:szCs w:val="22"/>
          <w:u w:val="single"/>
        </w:rPr>
      </w:pPr>
      <w:hyperlink r:id="rId32" w:history="1">
        <w:r w:rsidR="006C1A71" w:rsidRPr="00E36CA1">
          <w:rPr>
            <w:rStyle w:val="Hyperlink"/>
            <w:rFonts w:ascii="Arial" w:hAnsi="Arial" w:cs="Arial"/>
            <w:sz w:val="22"/>
            <w:szCs w:val="22"/>
          </w:rPr>
          <w:t>www.aota.org</w:t>
        </w:r>
      </w:hyperlink>
      <w:r w:rsidR="006C1A71">
        <w:rPr>
          <w:rFonts w:ascii="Arial" w:hAnsi="Arial" w:cs="Arial"/>
          <w:sz w:val="22"/>
          <w:szCs w:val="22"/>
          <w:u w:val="single"/>
        </w:rPr>
        <w:t xml:space="preserve"> </w:t>
      </w:r>
    </w:p>
    <w:p w:rsidR="006C1A71" w:rsidRPr="00366015" w:rsidRDefault="006C1A71" w:rsidP="006C1A71">
      <w:pPr>
        <w:pStyle w:val="bodytext0"/>
        <w:ind w:firstLine="0"/>
        <w:rPr>
          <w:rFonts w:ascii="Arial" w:hAnsi="Arial" w:cs="Arial"/>
          <w:sz w:val="22"/>
          <w:szCs w:val="22"/>
          <w:u w:val="single"/>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American Orthopedic Society for Sports Medicine</w:t>
      </w:r>
    </w:p>
    <w:p w:rsidR="006C1A71" w:rsidRPr="00366015" w:rsidRDefault="00CB7C61" w:rsidP="006C1A71">
      <w:pPr>
        <w:pStyle w:val="bodytext0"/>
        <w:ind w:firstLine="0"/>
        <w:rPr>
          <w:rFonts w:ascii="Arial" w:hAnsi="Arial" w:cs="Arial"/>
          <w:sz w:val="22"/>
          <w:szCs w:val="22"/>
          <w:u w:val="single"/>
        </w:rPr>
      </w:pPr>
      <w:hyperlink r:id="rId33" w:history="1">
        <w:r w:rsidR="006C1A71" w:rsidRPr="00E36CA1">
          <w:rPr>
            <w:rStyle w:val="Hyperlink"/>
            <w:rFonts w:ascii="Arial" w:hAnsi="Arial" w:cs="Arial"/>
            <w:sz w:val="22"/>
            <w:szCs w:val="22"/>
          </w:rPr>
          <w:t>www.sportsmed.org/about/default.htm</w:t>
        </w:r>
      </w:hyperlink>
      <w:r w:rsidR="006C1A71">
        <w:rPr>
          <w:rFonts w:ascii="Arial" w:hAnsi="Arial" w:cs="Arial"/>
          <w:sz w:val="22"/>
          <w:szCs w:val="22"/>
          <w:u w:val="single"/>
        </w:rPr>
        <w:t xml:space="preserve"> </w:t>
      </w:r>
    </w:p>
    <w:p w:rsidR="006C1A71" w:rsidRPr="00366015" w:rsidRDefault="006C1A71" w:rsidP="006C1A71">
      <w:pPr>
        <w:pStyle w:val="bodytext0"/>
        <w:ind w:firstLine="0"/>
        <w:rPr>
          <w:rFonts w:ascii="Arial" w:hAnsi="Arial" w:cs="Arial"/>
          <w:sz w:val="22"/>
          <w:szCs w:val="22"/>
          <w:u w:val="single"/>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American Physical Therapy Association</w:t>
      </w:r>
    </w:p>
    <w:p w:rsidR="006C1A71" w:rsidRPr="00366015" w:rsidRDefault="00CB7C61" w:rsidP="006C1A71">
      <w:pPr>
        <w:pStyle w:val="bodytext0"/>
        <w:ind w:firstLine="0"/>
        <w:rPr>
          <w:rFonts w:ascii="Arial" w:hAnsi="Arial" w:cs="Arial"/>
          <w:sz w:val="22"/>
          <w:szCs w:val="22"/>
          <w:u w:val="single"/>
        </w:rPr>
      </w:pPr>
      <w:hyperlink r:id="rId34" w:history="1">
        <w:r w:rsidR="006C1A71" w:rsidRPr="00E36CA1">
          <w:rPr>
            <w:rStyle w:val="Hyperlink"/>
            <w:rFonts w:ascii="Arial" w:hAnsi="Arial" w:cs="Arial"/>
            <w:sz w:val="22"/>
            <w:szCs w:val="22"/>
          </w:rPr>
          <w:t>www.apta.org</w:t>
        </w:r>
      </w:hyperlink>
      <w:r w:rsidR="006C1A71">
        <w:rPr>
          <w:rFonts w:ascii="Arial" w:hAnsi="Arial" w:cs="Arial"/>
          <w:sz w:val="22"/>
          <w:szCs w:val="22"/>
          <w:u w:val="single"/>
        </w:rPr>
        <w:t xml:space="preserve"> </w:t>
      </w:r>
    </w:p>
    <w:p w:rsidR="006C1A71" w:rsidRPr="00D87F2A" w:rsidRDefault="006C1A71" w:rsidP="006C1A71">
      <w:pPr>
        <w:pStyle w:val="bodytext0"/>
        <w:ind w:firstLine="0"/>
        <w:rPr>
          <w:rFonts w:ascii="Arial" w:hAnsi="Arial" w:cs="Arial"/>
          <w:sz w:val="22"/>
          <w:szCs w:val="22"/>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American Red Cross</w:t>
      </w:r>
    </w:p>
    <w:p w:rsidR="006C1A71" w:rsidRPr="00366015" w:rsidRDefault="00CB7C61" w:rsidP="006C1A71">
      <w:pPr>
        <w:pStyle w:val="bodytext0"/>
        <w:ind w:firstLine="0"/>
        <w:rPr>
          <w:rFonts w:ascii="Arial" w:hAnsi="Arial" w:cs="Arial"/>
          <w:sz w:val="22"/>
          <w:szCs w:val="22"/>
          <w:u w:val="single"/>
        </w:rPr>
      </w:pPr>
      <w:hyperlink r:id="rId35" w:history="1">
        <w:r w:rsidR="006C1A71" w:rsidRPr="00E36CA1">
          <w:rPr>
            <w:rStyle w:val="Hyperlink"/>
            <w:rFonts w:ascii="Arial" w:hAnsi="Arial" w:cs="Arial"/>
            <w:sz w:val="22"/>
            <w:szCs w:val="22"/>
          </w:rPr>
          <w:t>www.redcross.org</w:t>
        </w:r>
      </w:hyperlink>
      <w:r w:rsidR="006C1A71">
        <w:rPr>
          <w:rFonts w:ascii="Arial" w:hAnsi="Arial" w:cs="Arial"/>
          <w:sz w:val="22"/>
          <w:szCs w:val="22"/>
          <w:u w:val="single"/>
        </w:rPr>
        <w:t xml:space="preserve"> </w:t>
      </w:r>
    </w:p>
    <w:p w:rsidR="006C1A71" w:rsidRPr="00366015" w:rsidRDefault="006C1A71" w:rsidP="006C1A71">
      <w:pPr>
        <w:pStyle w:val="bodytext0"/>
        <w:ind w:firstLine="0"/>
        <w:rPr>
          <w:rFonts w:ascii="Arial" w:hAnsi="Arial" w:cs="Arial"/>
          <w:sz w:val="22"/>
          <w:szCs w:val="22"/>
          <w:u w:val="single"/>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American Society of Exercise Physiologists</w:t>
      </w:r>
    </w:p>
    <w:p w:rsidR="006C1A71" w:rsidRPr="00366015" w:rsidRDefault="00CB7C61" w:rsidP="006C1A71">
      <w:pPr>
        <w:pStyle w:val="bodytext0"/>
        <w:ind w:firstLine="0"/>
        <w:rPr>
          <w:rFonts w:ascii="Arial" w:hAnsi="Arial" w:cs="Arial"/>
          <w:sz w:val="22"/>
          <w:szCs w:val="22"/>
          <w:u w:val="single"/>
        </w:rPr>
      </w:pPr>
      <w:hyperlink r:id="rId36" w:history="1">
        <w:r w:rsidR="006C1A71" w:rsidRPr="00E36CA1">
          <w:rPr>
            <w:rStyle w:val="Hyperlink"/>
            <w:rFonts w:ascii="Arial" w:hAnsi="Arial" w:cs="Arial"/>
            <w:sz w:val="22"/>
            <w:szCs w:val="22"/>
          </w:rPr>
          <w:t>www.asep.org</w:t>
        </w:r>
      </w:hyperlink>
      <w:r w:rsidR="006C1A71">
        <w:rPr>
          <w:rFonts w:ascii="Arial" w:hAnsi="Arial" w:cs="Arial"/>
          <w:sz w:val="22"/>
          <w:szCs w:val="22"/>
          <w:u w:val="single"/>
        </w:rPr>
        <w:t xml:space="preserve"> </w:t>
      </w:r>
    </w:p>
    <w:p w:rsidR="006C1A71" w:rsidRPr="00D87F2A" w:rsidRDefault="006C1A71" w:rsidP="006C1A71">
      <w:pPr>
        <w:pStyle w:val="bodytext0"/>
        <w:ind w:firstLine="0"/>
        <w:rPr>
          <w:rFonts w:ascii="Arial" w:hAnsi="Arial" w:cs="Arial"/>
          <w:sz w:val="22"/>
          <w:szCs w:val="22"/>
        </w:rPr>
      </w:pPr>
    </w:p>
    <w:p w:rsidR="006C1A71" w:rsidRPr="00D87F2A" w:rsidRDefault="006C1A71" w:rsidP="006C1A71">
      <w:pPr>
        <w:pStyle w:val="bodytext0"/>
        <w:ind w:firstLine="0"/>
        <w:rPr>
          <w:rFonts w:ascii="Arial" w:hAnsi="Arial" w:cs="Arial"/>
          <w:sz w:val="22"/>
          <w:szCs w:val="22"/>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Association of American Medical Colleges</w:t>
      </w:r>
    </w:p>
    <w:p w:rsidR="006C1A71" w:rsidRPr="00366015" w:rsidRDefault="00CB7C61" w:rsidP="006C1A71">
      <w:pPr>
        <w:pStyle w:val="bodytext0"/>
        <w:ind w:firstLine="0"/>
        <w:rPr>
          <w:rFonts w:ascii="Arial" w:hAnsi="Arial" w:cs="Arial"/>
          <w:sz w:val="22"/>
          <w:szCs w:val="22"/>
          <w:u w:val="single"/>
        </w:rPr>
      </w:pPr>
      <w:hyperlink r:id="rId37" w:history="1">
        <w:r w:rsidR="006C1A71" w:rsidRPr="00E36CA1">
          <w:rPr>
            <w:rStyle w:val="Hyperlink"/>
            <w:rFonts w:ascii="Arial" w:hAnsi="Arial" w:cs="Arial"/>
            <w:sz w:val="22"/>
            <w:szCs w:val="22"/>
          </w:rPr>
          <w:t>www.aamc.org</w:t>
        </w:r>
      </w:hyperlink>
      <w:r w:rsidR="006C1A71">
        <w:rPr>
          <w:rFonts w:ascii="Arial" w:hAnsi="Arial" w:cs="Arial"/>
          <w:sz w:val="22"/>
          <w:szCs w:val="22"/>
          <w:u w:val="single"/>
        </w:rPr>
        <w:t xml:space="preserve"> </w:t>
      </w:r>
    </w:p>
    <w:p w:rsidR="006C1A71" w:rsidRPr="00366015" w:rsidRDefault="006C1A71" w:rsidP="006C1A71">
      <w:pPr>
        <w:pStyle w:val="bodytext0"/>
        <w:ind w:firstLine="0"/>
        <w:rPr>
          <w:rFonts w:ascii="Arial" w:hAnsi="Arial" w:cs="Arial"/>
          <w:sz w:val="22"/>
          <w:szCs w:val="22"/>
          <w:u w:val="single"/>
        </w:rPr>
      </w:pPr>
    </w:p>
    <w:p w:rsidR="006C1A71" w:rsidRDefault="006C1A71" w:rsidP="006C1A71">
      <w:pPr>
        <w:pStyle w:val="bodytext0"/>
        <w:ind w:firstLine="0"/>
        <w:rPr>
          <w:rFonts w:ascii="Arial" w:hAnsi="Arial" w:cs="Arial"/>
          <w:sz w:val="22"/>
          <w:szCs w:val="22"/>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Canadian Athletic Therapists Association</w:t>
      </w:r>
    </w:p>
    <w:p w:rsidR="006C1A71" w:rsidRPr="00366015" w:rsidRDefault="00CB7C61" w:rsidP="006C1A71">
      <w:pPr>
        <w:pStyle w:val="bodytext0"/>
        <w:ind w:firstLine="0"/>
        <w:rPr>
          <w:rFonts w:ascii="Arial" w:hAnsi="Arial" w:cs="Arial"/>
          <w:sz w:val="22"/>
          <w:szCs w:val="22"/>
          <w:u w:val="single"/>
        </w:rPr>
      </w:pPr>
      <w:hyperlink r:id="rId38" w:history="1">
        <w:r w:rsidR="006C1A71" w:rsidRPr="00E36CA1">
          <w:rPr>
            <w:rStyle w:val="Hyperlink"/>
            <w:rFonts w:ascii="Arial" w:hAnsi="Arial" w:cs="Arial"/>
            <w:sz w:val="22"/>
            <w:szCs w:val="22"/>
          </w:rPr>
          <w:t>www.athletictherapy.org</w:t>
        </w:r>
      </w:hyperlink>
      <w:r w:rsidR="006C1A71">
        <w:rPr>
          <w:rFonts w:ascii="Arial" w:hAnsi="Arial" w:cs="Arial"/>
          <w:sz w:val="22"/>
          <w:szCs w:val="22"/>
          <w:u w:val="single"/>
        </w:rPr>
        <w:t xml:space="preserve"> </w:t>
      </w:r>
    </w:p>
    <w:p w:rsidR="006C1A71" w:rsidRPr="00D87F2A" w:rsidRDefault="006C1A71" w:rsidP="006C1A71">
      <w:pPr>
        <w:pStyle w:val="bodytext0"/>
        <w:ind w:firstLine="0"/>
        <w:rPr>
          <w:rFonts w:ascii="Arial" w:hAnsi="Arial" w:cs="Arial"/>
          <w:sz w:val="22"/>
          <w:szCs w:val="22"/>
        </w:rPr>
      </w:pPr>
    </w:p>
    <w:p w:rsidR="006C1A71" w:rsidRPr="00D87F2A" w:rsidRDefault="006C1A71" w:rsidP="006C1A71">
      <w:pPr>
        <w:pStyle w:val="bodytext0"/>
        <w:ind w:firstLine="0"/>
        <w:rPr>
          <w:rFonts w:ascii="Arial" w:hAnsi="Arial" w:cs="Arial"/>
          <w:sz w:val="22"/>
          <w:szCs w:val="22"/>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College Athletic Trainers’ Society (CATS)</w:t>
      </w:r>
    </w:p>
    <w:p w:rsidR="006C1A71" w:rsidRPr="00366015" w:rsidRDefault="00CB7C61" w:rsidP="006C1A71">
      <w:pPr>
        <w:pStyle w:val="bodytext0"/>
        <w:ind w:firstLine="0"/>
        <w:rPr>
          <w:rFonts w:ascii="Arial" w:hAnsi="Arial" w:cs="Arial"/>
          <w:sz w:val="22"/>
          <w:szCs w:val="22"/>
          <w:u w:val="single"/>
        </w:rPr>
      </w:pPr>
      <w:hyperlink r:id="rId39" w:history="1">
        <w:r w:rsidR="006C1A71" w:rsidRPr="00E36CA1">
          <w:rPr>
            <w:rStyle w:val="Hyperlink"/>
            <w:rFonts w:ascii="Arial" w:hAnsi="Arial" w:cs="Arial"/>
            <w:sz w:val="22"/>
            <w:szCs w:val="22"/>
          </w:rPr>
          <w:t>www.collegeatc.org</w:t>
        </w:r>
      </w:hyperlink>
      <w:r w:rsidR="006C1A71">
        <w:rPr>
          <w:rFonts w:ascii="Arial" w:hAnsi="Arial" w:cs="Arial"/>
          <w:sz w:val="22"/>
          <w:szCs w:val="22"/>
          <w:u w:val="single"/>
        </w:rPr>
        <w:t xml:space="preserve"> </w:t>
      </w:r>
    </w:p>
    <w:p w:rsidR="006C1A71" w:rsidRPr="00D87F2A" w:rsidRDefault="006C1A71" w:rsidP="006C1A71">
      <w:pPr>
        <w:pStyle w:val="bodytext0"/>
        <w:ind w:firstLine="0"/>
        <w:rPr>
          <w:rFonts w:ascii="Arial" w:hAnsi="Arial" w:cs="Arial"/>
          <w:sz w:val="22"/>
          <w:szCs w:val="22"/>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International Federation of Sports Medicine</w:t>
      </w:r>
    </w:p>
    <w:p w:rsidR="006C1A71" w:rsidRPr="00366015" w:rsidRDefault="00CB7C61" w:rsidP="006C1A71">
      <w:pPr>
        <w:pStyle w:val="bodytext0"/>
        <w:ind w:firstLine="0"/>
        <w:rPr>
          <w:rFonts w:ascii="Arial" w:hAnsi="Arial" w:cs="Arial"/>
          <w:sz w:val="22"/>
          <w:szCs w:val="22"/>
          <w:u w:val="single"/>
        </w:rPr>
      </w:pPr>
      <w:hyperlink r:id="rId40" w:history="1">
        <w:r w:rsidR="006C1A71" w:rsidRPr="00E36CA1">
          <w:rPr>
            <w:rStyle w:val="Hyperlink"/>
            <w:rFonts w:ascii="Arial" w:hAnsi="Arial" w:cs="Arial"/>
            <w:sz w:val="22"/>
            <w:szCs w:val="22"/>
          </w:rPr>
          <w:t>www.fims.org</w:t>
        </w:r>
      </w:hyperlink>
      <w:r w:rsidR="006C1A71">
        <w:rPr>
          <w:rFonts w:ascii="Arial" w:hAnsi="Arial" w:cs="Arial"/>
          <w:sz w:val="22"/>
          <w:szCs w:val="22"/>
          <w:u w:val="single"/>
        </w:rPr>
        <w:t xml:space="preserve"> </w:t>
      </w:r>
    </w:p>
    <w:p w:rsidR="006C1A71" w:rsidRPr="00D87F2A" w:rsidRDefault="006C1A71" w:rsidP="006C1A71">
      <w:pPr>
        <w:pStyle w:val="bodytext0"/>
        <w:ind w:firstLine="0"/>
        <w:rPr>
          <w:rFonts w:ascii="Arial" w:hAnsi="Arial" w:cs="Arial"/>
          <w:sz w:val="22"/>
          <w:szCs w:val="22"/>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International Society of Biomechanics</w:t>
      </w:r>
    </w:p>
    <w:p w:rsidR="006C1A71" w:rsidRPr="00366015" w:rsidRDefault="00CB7C61" w:rsidP="006C1A71">
      <w:pPr>
        <w:pStyle w:val="bodytext0"/>
        <w:ind w:firstLine="0"/>
        <w:rPr>
          <w:rFonts w:ascii="Arial" w:hAnsi="Arial" w:cs="Arial"/>
          <w:sz w:val="22"/>
          <w:szCs w:val="22"/>
          <w:u w:val="single"/>
        </w:rPr>
      </w:pPr>
      <w:hyperlink r:id="rId41" w:history="1">
        <w:r w:rsidR="006C1A71" w:rsidRPr="00E36CA1">
          <w:rPr>
            <w:rStyle w:val="Hyperlink"/>
            <w:rFonts w:ascii="Arial" w:hAnsi="Arial" w:cs="Arial"/>
            <w:sz w:val="22"/>
            <w:szCs w:val="22"/>
          </w:rPr>
          <w:t>www.isbweb.org</w:t>
        </w:r>
      </w:hyperlink>
      <w:r w:rsidR="006C1A71">
        <w:rPr>
          <w:rFonts w:ascii="Arial" w:hAnsi="Arial" w:cs="Arial"/>
          <w:sz w:val="22"/>
          <w:szCs w:val="22"/>
          <w:u w:val="single"/>
        </w:rPr>
        <w:t xml:space="preserve"> </w:t>
      </w:r>
    </w:p>
    <w:p w:rsidR="006C1A71" w:rsidRPr="00D87F2A" w:rsidRDefault="006C1A71" w:rsidP="006C1A71">
      <w:pPr>
        <w:pStyle w:val="bodytext0"/>
        <w:ind w:firstLine="0"/>
        <w:rPr>
          <w:rFonts w:ascii="Arial" w:hAnsi="Arial" w:cs="Arial"/>
          <w:sz w:val="22"/>
          <w:szCs w:val="22"/>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Japanese Athletic Trainers’ Organization</w:t>
      </w:r>
    </w:p>
    <w:p w:rsidR="006C1A71" w:rsidRPr="00366015" w:rsidRDefault="00CB7C61" w:rsidP="006C1A71">
      <w:pPr>
        <w:pStyle w:val="bodytext0"/>
        <w:ind w:firstLine="0"/>
        <w:rPr>
          <w:rFonts w:ascii="Arial" w:hAnsi="Arial" w:cs="Arial"/>
          <w:sz w:val="22"/>
          <w:szCs w:val="22"/>
          <w:u w:val="single"/>
        </w:rPr>
      </w:pPr>
      <w:hyperlink r:id="rId42" w:history="1">
        <w:r w:rsidR="006C1A71" w:rsidRPr="00E36CA1">
          <w:rPr>
            <w:rStyle w:val="Hyperlink"/>
            <w:rFonts w:ascii="Arial" w:hAnsi="Arial" w:cs="Arial"/>
            <w:sz w:val="22"/>
            <w:szCs w:val="22"/>
          </w:rPr>
          <w:t>www.jato-trainer.org</w:t>
        </w:r>
      </w:hyperlink>
      <w:r w:rsidR="006C1A71">
        <w:rPr>
          <w:rFonts w:ascii="Arial" w:hAnsi="Arial" w:cs="Arial"/>
          <w:sz w:val="22"/>
          <w:szCs w:val="22"/>
          <w:u w:val="single"/>
        </w:rPr>
        <w:t xml:space="preserve"> </w:t>
      </w:r>
    </w:p>
    <w:p w:rsidR="006C1A71" w:rsidRPr="00D87F2A" w:rsidRDefault="006C1A71" w:rsidP="006C1A71">
      <w:pPr>
        <w:pStyle w:val="bodytext0"/>
        <w:ind w:firstLine="0"/>
        <w:rPr>
          <w:rFonts w:ascii="Arial" w:hAnsi="Arial" w:cs="Arial"/>
          <w:sz w:val="22"/>
          <w:szCs w:val="22"/>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National Athletic Trainers’ Association (NATA)</w:t>
      </w:r>
    </w:p>
    <w:p w:rsidR="006C1A71" w:rsidRPr="00366015" w:rsidRDefault="00CB7C61" w:rsidP="006C1A71">
      <w:pPr>
        <w:pStyle w:val="bodytext0"/>
        <w:ind w:firstLine="0"/>
        <w:rPr>
          <w:rFonts w:ascii="Arial" w:hAnsi="Arial" w:cs="Arial"/>
          <w:sz w:val="22"/>
          <w:szCs w:val="22"/>
          <w:u w:val="single"/>
        </w:rPr>
      </w:pPr>
      <w:hyperlink r:id="rId43" w:history="1">
        <w:r w:rsidR="006C1A71" w:rsidRPr="00E36CA1">
          <w:rPr>
            <w:rStyle w:val="Hyperlink"/>
            <w:rFonts w:ascii="Arial" w:hAnsi="Arial" w:cs="Arial"/>
            <w:sz w:val="22"/>
            <w:szCs w:val="22"/>
          </w:rPr>
          <w:t>www.nata.org</w:t>
        </w:r>
      </w:hyperlink>
      <w:r w:rsidR="006C1A71">
        <w:rPr>
          <w:rFonts w:ascii="Arial" w:hAnsi="Arial" w:cs="Arial"/>
          <w:sz w:val="22"/>
          <w:szCs w:val="22"/>
          <w:u w:val="single"/>
        </w:rPr>
        <w:t xml:space="preserve"> </w:t>
      </w:r>
    </w:p>
    <w:p w:rsidR="006C1A71" w:rsidRPr="00D87F2A" w:rsidRDefault="006C1A71" w:rsidP="006C1A71">
      <w:pPr>
        <w:pStyle w:val="bodytext0"/>
        <w:ind w:firstLine="0"/>
        <w:rPr>
          <w:rFonts w:ascii="Arial" w:hAnsi="Arial" w:cs="Arial"/>
          <w:sz w:val="22"/>
          <w:szCs w:val="22"/>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 xml:space="preserve">NATA Board of Certification </w:t>
      </w:r>
    </w:p>
    <w:p w:rsidR="006C1A71" w:rsidRPr="00366015" w:rsidRDefault="00CB7C61" w:rsidP="006C1A71">
      <w:pPr>
        <w:pStyle w:val="bodytext0"/>
        <w:ind w:firstLine="0"/>
        <w:rPr>
          <w:rFonts w:ascii="Arial" w:hAnsi="Arial" w:cs="Arial"/>
          <w:sz w:val="22"/>
          <w:szCs w:val="22"/>
          <w:u w:val="single"/>
        </w:rPr>
      </w:pPr>
      <w:hyperlink r:id="rId44" w:history="1">
        <w:r w:rsidR="006C1A71" w:rsidRPr="00E36CA1">
          <w:rPr>
            <w:rStyle w:val="Hyperlink"/>
            <w:rFonts w:ascii="Arial" w:hAnsi="Arial" w:cs="Arial"/>
            <w:sz w:val="22"/>
            <w:szCs w:val="22"/>
          </w:rPr>
          <w:t>www.nataboc.org</w:t>
        </w:r>
      </w:hyperlink>
      <w:r w:rsidR="006C1A71">
        <w:rPr>
          <w:rFonts w:ascii="Arial" w:hAnsi="Arial" w:cs="Arial"/>
          <w:sz w:val="22"/>
          <w:szCs w:val="22"/>
          <w:u w:val="single"/>
        </w:rPr>
        <w:t xml:space="preserve"> </w:t>
      </w:r>
    </w:p>
    <w:p w:rsidR="006C1A71" w:rsidRPr="00366015" w:rsidRDefault="006C1A71" w:rsidP="006C1A71">
      <w:pPr>
        <w:pStyle w:val="bodytext0"/>
        <w:ind w:firstLine="0"/>
        <w:rPr>
          <w:rFonts w:ascii="Arial" w:hAnsi="Arial" w:cs="Arial"/>
          <w:sz w:val="22"/>
          <w:szCs w:val="22"/>
          <w:u w:val="single"/>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NATA Education Council</w:t>
      </w:r>
    </w:p>
    <w:p w:rsidR="006C1A71" w:rsidRPr="00366015" w:rsidRDefault="00CB7C61" w:rsidP="006C1A71">
      <w:pPr>
        <w:pStyle w:val="bodytext0"/>
        <w:ind w:firstLine="0"/>
        <w:rPr>
          <w:rFonts w:ascii="Arial" w:hAnsi="Arial" w:cs="Arial"/>
          <w:sz w:val="22"/>
          <w:szCs w:val="22"/>
          <w:u w:val="single"/>
        </w:rPr>
      </w:pPr>
      <w:hyperlink r:id="rId45" w:history="1">
        <w:r w:rsidR="006C1A71" w:rsidRPr="00E36CA1">
          <w:rPr>
            <w:rStyle w:val="Hyperlink"/>
            <w:rFonts w:ascii="Arial" w:hAnsi="Arial" w:cs="Arial"/>
            <w:sz w:val="22"/>
            <w:szCs w:val="22"/>
          </w:rPr>
          <w:t>www.cewl.com</w:t>
        </w:r>
      </w:hyperlink>
      <w:r w:rsidR="006C1A71">
        <w:rPr>
          <w:rFonts w:ascii="Arial" w:hAnsi="Arial" w:cs="Arial"/>
          <w:sz w:val="22"/>
          <w:szCs w:val="22"/>
          <w:u w:val="single"/>
        </w:rPr>
        <w:t xml:space="preserve"> </w:t>
      </w:r>
    </w:p>
    <w:p w:rsidR="006C1A71" w:rsidRPr="00D87F2A" w:rsidRDefault="006C1A71" w:rsidP="006C1A71">
      <w:pPr>
        <w:pStyle w:val="bodytext0"/>
        <w:ind w:firstLine="0"/>
        <w:rPr>
          <w:rFonts w:ascii="Arial" w:hAnsi="Arial" w:cs="Arial"/>
          <w:sz w:val="22"/>
          <w:szCs w:val="22"/>
        </w:rPr>
      </w:pPr>
      <w:r>
        <w:rPr>
          <w:rFonts w:ascii="Arial" w:hAnsi="Arial" w:cs="Arial"/>
          <w:sz w:val="22"/>
          <w:szCs w:val="22"/>
        </w:rPr>
        <w:t xml:space="preserve"> </w:t>
      </w: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National Association of Emergency Medical Technicians</w:t>
      </w:r>
    </w:p>
    <w:p w:rsidR="006C1A71" w:rsidRPr="00366015" w:rsidRDefault="00CB7C61" w:rsidP="006C1A71">
      <w:pPr>
        <w:pStyle w:val="bodytext0"/>
        <w:ind w:firstLine="0"/>
        <w:rPr>
          <w:rFonts w:ascii="Arial" w:hAnsi="Arial" w:cs="Arial"/>
          <w:sz w:val="22"/>
          <w:szCs w:val="22"/>
          <w:u w:val="single"/>
        </w:rPr>
      </w:pPr>
      <w:hyperlink r:id="rId46" w:history="1">
        <w:r w:rsidR="006C1A71" w:rsidRPr="00E36CA1">
          <w:rPr>
            <w:rStyle w:val="Hyperlink"/>
            <w:rFonts w:ascii="Arial" w:hAnsi="Arial" w:cs="Arial"/>
            <w:sz w:val="22"/>
            <w:szCs w:val="22"/>
          </w:rPr>
          <w:t>www.naemt.org</w:t>
        </w:r>
      </w:hyperlink>
      <w:r w:rsidR="006C1A71">
        <w:rPr>
          <w:rFonts w:ascii="Arial" w:hAnsi="Arial" w:cs="Arial"/>
          <w:sz w:val="22"/>
          <w:szCs w:val="22"/>
          <w:u w:val="single"/>
        </w:rPr>
        <w:t xml:space="preserve"> </w:t>
      </w:r>
    </w:p>
    <w:p w:rsidR="006C1A71" w:rsidRPr="00366015" w:rsidRDefault="006C1A71" w:rsidP="006C1A71">
      <w:pPr>
        <w:pStyle w:val="bodytext0"/>
        <w:ind w:firstLine="0"/>
        <w:rPr>
          <w:rFonts w:ascii="Arial" w:hAnsi="Arial" w:cs="Arial"/>
          <w:sz w:val="22"/>
          <w:szCs w:val="22"/>
          <w:u w:val="single"/>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National Collegiate Athletic Association</w:t>
      </w:r>
    </w:p>
    <w:p w:rsidR="006C1A71" w:rsidRPr="00366015" w:rsidRDefault="006C1A71" w:rsidP="006C1A71">
      <w:pPr>
        <w:pStyle w:val="bodytext0"/>
        <w:ind w:firstLine="0"/>
        <w:rPr>
          <w:rFonts w:ascii="Arial" w:hAnsi="Arial" w:cs="Arial"/>
          <w:sz w:val="22"/>
          <w:szCs w:val="22"/>
          <w:u w:val="single"/>
        </w:rPr>
      </w:pPr>
      <w:r w:rsidRPr="00366015">
        <w:rPr>
          <w:rFonts w:ascii="Arial" w:hAnsi="Arial" w:cs="Arial"/>
          <w:sz w:val="22"/>
          <w:szCs w:val="22"/>
          <w:u w:val="single"/>
        </w:rPr>
        <w:t>www.ncaa.org</w:t>
      </w:r>
    </w:p>
    <w:p w:rsidR="006C1A71" w:rsidRPr="00D87F2A" w:rsidRDefault="006C1A71" w:rsidP="006C1A71">
      <w:pPr>
        <w:pStyle w:val="bodytext0"/>
        <w:ind w:firstLine="0"/>
        <w:rPr>
          <w:rFonts w:ascii="Arial" w:hAnsi="Arial" w:cs="Arial"/>
          <w:sz w:val="22"/>
          <w:szCs w:val="22"/>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National Operating Committee on Standards for Athletic Equipment</w:t>
      </w:r>
    </w:p>
    <w:p w:rsidR="006C1A71" w:rsidRPr="00366015" w:rsidRDefault="00CB7C61" w:rsidP="006C1A71">
      <w:pPr>
        <w:pStyle w:val="bodytext0"/>
        <w:ind w:firstLine="0"/>
        <w:rPr>
          <w:rFonts w:ascii="Arial" w:hAnsi="Arial" w:cs="Arial"/>
          <w:sz w:val="22"/>
          <w:szCs w:val="22"/>
          <w:u w:val="single"/>
        </w:rPr>
      </w:pPr>
      <w:hyperlink r:id="rId47" w:history="1">
        <w:r w:rsidR="006C1A71" w:rsidRPr="00E36CA1">
          <w:rPr>
            <w:rStyle w:val="Hyperlink"/>
            <w:rFonts w:ascii="Arial" w:hAnsi="Arial" w:cs="Arial"/>
            <w:sz w:val="22"/>
            <w:szCs w:val="22"/>
          </w:rPr>
          <w:t>www.nocsae.org</w:t>
        </w:r>
      </w:hyperlink>
      <w:r w:rsidR="006C1A71">
        <w:rPr>
          <w:rFonts w:ascii="Arial" w:hAnsi="Arial" w:cs="Arial"/>
          <w:sz w:val="22"/>
          <w:szCs w:val="22"/>
          <w:u w:val="single"/>
        </w:rPr>
        <w:t xml:space="preserve"> </w:t>
      </w:r>
    </w:p>
    <w:p w:rsidR="006C1A71" w:rsidRPr="00D87F2A" w:rsidRDefault="006C1A71" w:rsidP="006C1A71">
      <w:pPr>
        <w:pStyle w:val="bodytext0"/>
        <w:ind w:firstLine="0"/>
        <w:rPr>
          <w:rFonts w:ascii="Arial" w:hAnsi="Arial" w:cs="Arial"/>
          <w:sz w:val="22"/>
          <w:szCs w:val="22"/>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National Registry of Emergency Medical Technicians</w:t>
      </w:r>
    </w:p>
    <w:p w:rsidR="006C1A71" w:rsidRPr="00366015" w:rsidRDefault="00CB7C61" w:rsidP="006C1A71">
      <w:pPr>
        <w:pStyle w:val="bodytext0"/>
        <w:ind w:firstLine="0"/>
        <w:rPr>
          <w:rFonts w:ascii="Arial" w:hAnsi="Arial" w:cs="Arial"/>
          <w:sz w:val="22"/>
          <w:szCs w:val="22"/>
          <w:u w:val="single"/>
        </w:rPr>
      </w:pPr>
      <w:hyperlink r:id="rId48" w:history="1">
        <w:r w:rsidR="006C1A71" w:rsidRPr="00E36CA1">
          <w:rPr>
            <w:rStyle w:val="Hyperlink"/>
            <w:rFonts w:ascii="Arial" w:hAnsi="Arial" w:cs="Arial"/>
            <w:sz w:val="22"/>
            <w:szCs w:val="22"/>
          </w:rPr>
          <w:t>www.nremt.org</w:t>
        </w:r>
      </w:hyperlink>
      <w:r w:rsidR="006C1A71">
        <w:rPr>
          <w:rFonts w:ascii="Arial" w:hAnsi="Arial" w:cs="Arial"/>
          <w:sz w:val="22"/>
          <w:szCs w:val="22"/>
          <w:u w:val="single"/>
        </w:rPr>
        <w:t xml:space="preserve"> </w:t>
      </w:r>
    </w:p>
    <w:p w:rsidR="006C1A71" w:rsidRPr="00D87F2A" w:rsidRDefault="006C1A71" w:rsidP="006C1A71">
      <w:pPr>
        <w:pStyle w:val="bodytext0"/>
        <w:ind w:firstLine="0"/>
        <w:rPr>
          <w:rFonts w:ascii="Arial" w:hAnsi="Arial" w:cs="Arial"/>
          <w:sz w:val="22"/>
          <w:szCs w:val="22"/>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lastRenderedPageBreak/>
        <w:t>National Safety Council</w:t>
      </w:r>
    </w:p>
    <w:p w:rsidR="006C1A71" w:rsidRPr="00366015" w:rsidRDefault="00CB7C61" w:rsidP="006C1A71">
      <w:pPr>
        <w:pStyle w:val="bodytext0"/>
        <w:ind w:firstLine="0"/>
        <w:rPr>
          <w:rFonts w:ascii="Arial" w:hAnsi="Arial" w:cs="Arial"/>
          <w:sz w:val="22"/>
          <w:szCs w:val="22"/>
          <w:u w:val="single"/>
        </w:rPr>
      </w:pPr>
      <w:hyperlink r:id="rId49" w:history="1">
        <w:r w:rsidR="006C1A71" w:rsidRPr="00E36CA1">
          <w:rPr>
            <w:rStyle w:val="Hyperlink"/>
            <w:rFonts w:ascii="Arial" w:hAnsi="Arial" w:cs="Arial"/>
            <w:sz w:val="22"/>
            <w:szCs w:val="22"/>
          </w:rPr>
          <w:t>www.nsc.org</w:t>
        </w:r>
      </w:hyperlink>
      <w:r w:rsidR="006C1A71">
        <w:rPr>
          <w:rFonts w:ascii="Arial" w:hAnsi="Arial" w:cs="Arial"/>
          <w:sz w:val="22"/>
          <w:szCs w:val="22"/>
          <w:u w:val="single"/>
        </w:rPr>
        <w:t xml:space="preserve"> </w:t>
      </w:r>
    </w:p>
    <w:p w:rsidR="006C1A71" w:rsidRPr="00D87F2A" w:rsidRDefault="006C1A71" w:rsidP="006C1A71">
      <w:pPr>
        <w:pStyle w:val="bodytext0"/>
        <w:ind w:firstLine="0"/>
        <w:rPr>
          <w:rFonts w:ascii="Arial" w:hAnsi="Arial" w:cs="Arial"/>
          <w:sz w:val="22"/>
          <w:szCs w:val="22"/>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National Strength &amp; Conditioning Association</w:t>
      </w:r>
    </w:p>
    <w:p w:rsidR="006C1A71" w:rsidRPr="00366015" w:rsidRDefault="00CB7C61" w:rsidP="006C1A71">
      <w:pPr>
        <w:pStyle w:val="bodytext0"/>
        <w:ind w:firstLine="0"/>
        <w:rPr>
          <w:rFonts w:ascii="Arial" w:hAnsi="Arial" w:cs="Arial"/>
          <w:sz w:val="22"/>
          <w:szCs w:val="22"/>
          <w:u w:val="single"/>
        </w:rPr>
      </w:pPr>
      <w:hyperlink r:id="rId50" w:history="1">
        <w:r w:rsidR="006C1A71" w:rsidRPr="00E36CA1">
          <w:rPr>
            <w:rStyle w:val="Hyperlink"/>
            <w:rFonts w:ascii="Arial" w:hAnsi="Arial" w:cs="Arial"/>
            <w:sz w:val="22"/>
            <w:szCs w:val="22"/>
          </w:rPr>
          <w:t>www.nsca-lift.org</w:t>
        </w:r>
      </w:hyperlink>
      <w:r w:rsidR="006C1A71">
        <w:rPr>
          <w:rFonts w:ascii="Arial" w:hAnsi="Arial" w:cs="Arial"/>
          <w:sz w:val="22"/>
          <w:szCs w:val="22"/>
          <w:u w:val="single"/>
        </w:rPr>
        <w:t xml:space="preserve"> </w:t>
      </w:r>
    </w:p>
    <w:p w:rsidR="006C1A71" w:rsidRPr="00D87F2A" w:rsidRDefault="006C1A71" w:rsidP="006C1A71">
      <w:pPr>
        <w:pStyle w:val="bodytext0"/>
        <w:ind w:firstLine="0"/>
        <w:rPr>
          <w:rFonts w:ascii="Arial" w:hAnsi="Arial" w:cs="Arial"/>
          <w:sz w:val="22"/>
          <w:szCs w:val="22"/>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 xml:space="preserve">Professional Baseball Athletic Trainers Society </w:t>
      </w:r>
    </w:p>
    <w:p w:rsidR="006C1A71" w:rsidRPr="00366015" w:rsidRDefault="00CB7C61" w:rsidP="006C1A71">
      <w:pPr>
        <w:pStyle w:val="bodytext0"/>
        <w:ind w:firstLine="0"/>
        <w:rPr>
          <w:rFonts w:ascii="Arial" w:hAnsi="Arial" w:cs="Arial"/>
          <w:sz w:val="22"/>
          <w:szCs w:val="22"/>
          <w:u w:val="single"/>
        </w:rPr>
      </w:pPr>
      <w:hyperlink r:id="rId51" w:history="1">
        <w:r w:rsidR="006C1A71" w:rsidRPr="00E36CA1">
          <w:rPr>
            <w:rStyle w:val="Hyperlink"/>
            <w:rFonts w:ascii="Arial" w:hAnsi="Arial" w:cs="Arial"/>
            <w:sz w:val="22"/>
            <w:szCs w:val="22"/>
          </w:rPr>
          <w:t>www.pbats.com/malt/rangers.htm</w:t>
        </w:r>
      </w:hyperlink>
      <w:r w:rsidR="006C1A71">
        <w:rPr>
          <w:rFonts w:ascii="Arial" w:hAnsi="Arial" w:cs="Arial"/>
          <w:sz w:val="22"/>
          <w:szCs w:val="22"/>
          <w:u w:val="single"/>
        </w:rPr>
        <w:t xml:space="preserve"> </w:t>
      </w:r>
    </w:p>
    <w:p w:rsidR="006C1A71" w:rsidRPr="00D87F2A" w:rsidRDefault="006C1A71" w:rsidP="006C1A71">
      <w:pPr>
        <w:pStyle w:val="bodytext0"/>
        <w:ind w:firstLine="0"/>
        <w:rPr>
          <w:rFonts w:ascii="Arial" w:hAnsi="Arial" w:cs="Arial"/>
          <w:sz w:val="22"/>
          <w:szCs w:val="22"/>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 xml:space="preserve">Professional Football Athletic Trainers Society </w:t>
      </w:r>
    </w:p>
    <w:p w:rsidR="006C1A71" w:rsidRPr="00366015" w:rsidRDefault="00CB7C61" w:rsidP="006C1A71">
      <w:pPr>
        <w:pStyle w:val="bodytext0"/>
        <w:ind w:firstLine="0"/>
        <w:rPr>
          <w:rFonts w:ascii="Arial" w:hAnsi="Arial" w:cs="Arial"/>
          <w:sz w:val="22"/>
          <w:szCs w:val="22"/>
          <w:u w:val="single"/>
        </w:rPr>
      </w:pPr>
      <w:hyperlink r:id="rId52" w:history="1">
        <w:r w:rsidR="006C1A71" w:rsidRPr="00E36CA1">
          <w:rPr>
            <w:rStyle w:val="Hyperlink"/>
            <w:rFonts w:ascii="Arial" w:hAnsi="Arial" w:cs="Arial"/>
            <w:sz w:val="22"/>
            <w:szCs w:val="22"/>
          </w:rPr>
          <w:t>www.edblock.com/content/c_pfats.html</w:t>
        </w:r>
      </w:hyperlink>
      <w:r w:rsidR="006C1A71">
        <w:rPr>
          <w:rFonts w:ascii="Arial" w:hAnsi="Arial" w:cs="Arial"/>
          <w:sz w:val="22"/>
          <w:szCs w:val="22"/>
          <w:u w:val="single"/>
        </w:rPr>
        <w:t xml:space="preserve"> </w:t>
      </w:r>
    </w:p>
    <w:p w:rsidR="006C1A71" w:rsidRPr="00D87F2A" w:rsidRDefault="006C1A71" w:rsidP="006C1A71">
      <w:pPr>
        <w:pStyle w:val="bodytext0"/>
        <w:ind w:firstLine="0"/>
        <w:rPr>
          <w:rFonts w:ascii="Arial" w:hAnsi="Arial" w:cs="Arial"/>
          <w:sz w:val="22"/>
          <w:szCs w:val="22"/>
        </w:rPr>
      </w:pPr>
    </w:p>
    <w:p w:rsidR="006C1A71" w:rsidRDefault="006C1A71" w:rsidP="006C1A71">
      <w:pPr>
        <w:pStyle w:val="bodytext0"/>
        <w:ind w:firstLine="0"/>
        <w:rPr>
          <w:rFonts w:ascii="Arial" w:hAnsi="Arial" w:cs="Arial"/>
          <w:sz w:val="22"/>
          <w:szCs w:val="22"/>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United States Olympic Committee</w:t>
      </w:r>
    </w:p>
    <w:p w:rsidR="006C1A71" w:rsidRPr="00366015" w:rsidRDefault="00CB7C61" w:rsidP="006C1A71">
      <w:pPr>
        <w:pStyle w:val="bodytext0"/>
        <w:ind w:firstLine="0"/>
        <w:rPr>
          <w:rFonts w:ascii="Arial" w:hAnsi="Arial" w:cs="Arial"/>
          <w:sz w:val="22"/>
          <w:szCs w:val="22"/>
          <w:u w:val="single"/>
        </w:rPr>
      </w:pPr>
      <w:hyperlink r:id="rId53" w:history="1">
        <w:r w:rsidR="006C1A71" w:rsidRPr="00E36CA1">
          <w:rPr>
            <w:rStyle w:val="Hyperlink"/>
            <w:rFonts w:ascii="Arial" w:hAnsi="Arial" w:cs="Arial"/>
            <w:sz w:val="22"/>
            <w:szCs w:val="22"/>
          </w:rPr>
          <w:t>www.usoc.org</w:t>
        </w:r>
      </w:hyperlink>
      <w:r w:rsidR="006C1A71">
        <w:rPr>
          <w:rFonts w:ascii="Arial" w:hAnsi="Arial" w:cs="Arial"/>
          <w:sz w:val="22"/>
          <w:szCs w:val="22"/>
          <w:u w:val="single"/>
        </w:rPr>
        <w:t xml:space="preserve"> </w:t>
      </w:r>
    </w:p>
    <w:p w:rsidR="006C1A71" w:rsidRPr="00D87F2A" w:rsidRDefault="006C1A71" w:rsidP="006C1A71">
      <w:pPr>
        <w:pStyle w:val="bodytext0"/>
        <w:ind w:firstLine="0"/>
        <w:rPr>
          <w:rFonts w:ascii="Arial" w:hAnsi="Arial" w:cs="Arial"/>
          <w:sz w:val="22"/>
          <w:szCs w:val="22"/>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World Federation of Athletic Training &amp; Therapy</w:t>
      </w:r>
    </w:p>
    <w:p w:rsidR="006C1A71" w:rsidRPr="00366015" w:rsidRDefault="00CB7C61" w:rsidP="006C1A71">
      <w:pPr>
        <w:pStyle w:val="bodytext0"/>
        <w:ind w:firstLine="0"/>
        <w:rPr>
          <w:rFonts w:ascii="Arial" w:hAnsi="Arial" w:cs="Arial"/>
          <w:sz w:val="22"/>
          <w:szCs w:val="22"/>
          <w:u w:val="single"/>
        </w:rPr>
      </w:pPr>
      <w:hyperlink r:id="rId54" w:history="1">
        <w:r w:rsidR="006C1A71" w:rsidRPr="00E36CA1">
          <w:rPr>
            <w:rStyle w:val="Hyperlink"/>
            <w:rFonts w:ascii="Arial" w:hAnsi="Arial" w:cs="Arial"/>
            <w:sz w:val="22"/>
            <w:szCs w:val="22"/>
          </w:rPr>
          <w:t>www.wfatt.org</w:t>
        </w:r>
      </w:hyperlink>
      <w:r w:rsidR="006C1A71">
        <w:rPr>
          <w:rFonts w:ascii="Arial" w:hAnsi="Arial" w:cs="Arial"/>
          <w:sz w:val="22"/>
          <w:szCs w:val="22"/>
          <w:u w:val="single"/>
        </w:rPr>
        <w:t xml:space="preserve"> </w:t>
      </w:r>
    </w:p>
    <w:p w:rsidR="006C1A71" w:rsidRPr="00D87F2A" w:rsidRDefault="006C1A71" w:rsidP="006C1A71">
      <w:pPr>
        <w:pStyle w:val="bodytext0"/>
        <w:ind w:firstLine="0"/>
        <w:rPr>
          <w:rFonts w:ascii="Arial" w:hAnsi="Arial" w:cs="Arial"/>
          <w:sz w:val="22"/>
          <w:szCs w:val="22"/>
        </w:rPr>
      </w:pPr>
    </w:p>
    <w:p w:rsidR="006C1A71" w:rsidRDefault="006C1A71" w:rsidP="006C1A71">
      <w:pPr>
        <w:pStyle w:val="bodytext0"/>
        <w:ind w:firstLine="0"/>
        <w:rPr>
          <w:rFonts w:ascii="Arial" w:hAnsi="Arial" w:cs="Arial"/>
          <w:b/>
          <w:sz w:val="22"/>
          <w:szCs w:val="22"/>
          <w:u w:val="single"/>
        </w:rPr>
      </w:pPr>
    </w:p>
    <w:p w:rsidR="006C1A71" w:rsidRPr="00D87F2A" w:rsidRDefault="006C1A71" w:rsidP="006C1A71">
      <w:pPr>
        <w:pStyle w:val="bodytext0"/>
        <w:ind w:firstLine="0"/>
        <w:rPr>
          <w:rFonts w:ascii="Arial" w:hAnsi="Arial" w:cs="Arial"/>
          <w:b/>
          <w:sz w:val="22"/>
          <w:szCs w:val="22"/>
          <w:u w:val="single"/>
        </w:rPr>
      </w:pPr>
      <w:r w:rsidRPr="00D87F2A">
        <w:rPr>
          <w:rFonts w:ascii="Arial" w:hAnsi="Arial" w:cs="Arial"/>
          <w:b/>
          <w:sz w:val="22"/>
          <w:szCs w:val="22"/>
          <w:u w:val="single"/>
        </w:rPr>
        <w:t>Publications</w:t>
      </w: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Athletic Therapy Today</w:t>
      </w:r>
    </w:p>
    <w:p w:rsidR="006C1A71" w:rsidRPr="00366015" w:rsidRDefault="00CB7C61" w:rsidP="006C1A71">
      <w:pPr>
        <w:pStyle w:val="bodytext0"/>
        <w:ind w:firstLine="0"/>
        <w:rPr>
          <w:rFonts w:ascii="Arial" w:hAnsi="Arial" w:cs="Arial"/>
          <w:sz w:val="22"/>
          <w:szCs w:val="22"/>
          <w:u w:val="single"/>
        </w:rPr>
      </w:pPr>
      <w:hyperlink r:id="rId55" w:history="1">
        <w:r w:rsidR="006C1A71" w:rsidRPr="00E36CA1">
          <w:rPr>
            <w:rStyle w:val="Hyperlink"/>
            <w:rFonts w:ascii="Arial" w:hAnsi="Arial" w:cs="Arial"/>
            <w:sz w:val="22"/>
            <w:szCs w:val="22"/>
          </w:rPr>
          <w:t>www.mylitsearch.org/pub/100673337</w:t>
        </w:r>
      </w:hyperlink>
      <w:r w:rsidR="006C1A71">
        <w:rPr>
          <w:rFonts w:ascii="Arial" w:hAnsi="Arial" w:cs="Arial"/>
          <w:sz w:val="22"/>
          <w:szCs w:val="22"/>
          <w:u w:val="single"/>
        </w:rPr>
        <w:t xml:space="preserve"> </w:t>
      </w:r>
    </w:p>
    <w:p w:rsidR="006C1A71" w:rsidRPr="00366015" w:rsidRDefault="006C1A71" w:rsidP="006C1A71">
      <w:pPr>
        <w:pStyle w:val="bodytext0"/>
        <w:ind w:firstLine="0"/>
        <w:rPr>
          <w:rFonts w:ascii="Arial" w:hAnsi="Arial" w:cs="Arial"/>
          <w:sz w:val="22"/>
          <w:szCs w:val="22"/>
          <w:u w:val="single"/>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BioMechanics</w:t>
      </w:r>
    </w:p>
    <w:p w:rsidR="006C1A71" w:rsidRPr="00366015" w:rsidRDefault="00CB7C61" w:rsidP="006C1A71">
      <w:pPr>
        <w:pStyle w:val="bodytext0"/>
        <w:ind w:firstLine="0"/>
        <w:rPr>
          <w:rFonts w:ascii="Arial" w:hAnsi="Arial" w:cs="Arial"/>
          <w:sz w:val="22"/>
          <w:szCs w:val="22"/>
          <w:u w:val="single"/>
        </w:rPr>
      </w:pPr>
      <w:hyperlink r:id="rId56" w:history="1">
        <w:r w:rsidR="006C1A71" w:rsidRPr="00E36CA1">
          <w:rPr>
            <w:rStyle w:val="Hyperlink"/>
            <w:rFonts w:ascii="Arial" w:hAnsi="Arial" w:cs="Arial"/>
            <w:sz w:val="22"/>
            <w:szCs w:val="22"/>
          </w:rPr>
          <w:t>www.biomech.com/links/researchlinks.shtml</w:t>
        </w:r>
      </w:hyperlink>
      <w:r w:rsidR="006C1A71">
        <w:rPr>
          <w:rFonts w:ascii="Arial" w:hAnsi="Arial" w:cs="Arial"/>
          <w:sz w:val="22"/>
          <w:szCs w:val="22"/>
          <w:u w:val="single"/>
        </w:rPr>
        <w:t xml:space="preserve"> </w:t>
      </w:r>
    </w:p>
    <w:p w:rsidR="006C1A71" w:rsidRPr="00366015" w:rsidRDefault="006C1A71" w:rsidP="006C1A71">
      <w:pPr>
        <w:pStyle w:val="bodytext0"/>
        <w:ind w:firstLine="0"/>
        <w:rPr>
          <w:rFonts w:ascii="Arial" w:hAnsi="Arial" w:cs="Arial"/>
          <w:sz w:val="22"/>
          <w:szCs w:val="22"/>
          <w:u w:val="single"/>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First Aider</w:t>
      </w:r>
    </w:p>
    <w:p w:rsidR="006C1A71" w:rsidRPr="00366015" w:rsidRDefault="00CB7C61" w:rsidP="006C1A71">
      <w:pPr>
        <w:pStyle w:val="bodytext0"/>
        <w:ind w:firstLine="0"/>
        <w:rPr>
          <w:rFonts w:ascii="Arial" w:hAnsi="Arial" w:cs="Arial"/>
          <w:sz w:val="22"/>
          <w:szCs w:val="22"/>
          <w:u w:val="single"/>
        </w:rPr>
      </w:pPr>
      <w:hyperlink r:id="rId57" w:history="1">
        <w:r w:rsidR="006C1A71" w:rsidRPr="00E36CA1">
          <w:rPr>
            <w:rStyle w:val="Hyperlink"/>
            <w:rFonts w:ascii="Arial" w:hAnsi="Arial" w:cs="Arial"/>
            <w:sz w:val="22"/>
            <w:szCs w:val="22"/>
          </w:rPr>
          <w:t>www.cramersportsmed.com/first_aider.jsp</w:t>
        </w:r>
      </w:hyperlink>
      <w:r w:rsidR="006C1A71">
        <w:rPr>
          <w:rFonts w:ascii="Arial" w:hAnsi="Arial" w:cs="Arial"/>
          <w:sz w:val="22"/>
          <w:szCs w:val="22"/>
          <w:u w:val="single"/>
        </w:rPr>
        <w:t xml:space="preserve"> </w:t>
      </w:r>
    </w:p>
    <w:p w:rsidR="006C1A71" w:rsidRPr="00D87F2A" w:rsidRDefault="006C1A71" w:rsidP="006C1A71">
      <w:pPr>
        <w:pStyle w:val="bodytext0"/>
        <w:ind w:firstLine="0"/>
        <w:rPr>
          <w:rFonts w:ascii="Arial" w:hAnsi="Arial" w:cs="Arial"/>
          <w:sz w:val="22"/>
          <w:szCs w:val="22"/>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Gatorade Sports Science Exchange</w:t>
      </w:r>
    </w:p>
    <w:p w:rsidR="006C1A71" w:rsidRPr="00366015" w:rsidRDefault="00CB7C61" w:rsidP="006C1A71">
      <w:pPr>
        <w:pStyle w:val="bodytext0"/>
        <w:ind w:firstLine="0"/>
        <w:rPr>
          <w:rFonts w:ascii="Arial" w:hAnsi="Arial" w:cs="Arial"/>
          <w:sz w:val="22"/>
          <w:szCs w:val="22"/>
          <w:u w:val="single"/>
        </w:rPr>
      </w:pPr>
      <w:hyperlink r:id="rId58" w:history="1">
        <w:r w:rsidR="006C1A71" w:rsidRPr="00E36CA1">
          <w:rPr>
            <w:rStyle w:val="Hyperlink"/>
            <w:rFonts w:ascii="Arial" w:hAnsi="Arial" w:cs="Arial"/>
            <w:sz w:val="22"/>
            <w:szCs w:val="22"/>
          </w:rPr>
          <w:t>www.gssiweb.com/sportssciencecenter/topic.cfm?id=96</w:t>
        </w:r>
      </w:hyperlink>
      <w:r w:rsidR="006C1A71">
        <w:rPr>
          <w:rFonts w:ascii="Arial" w:hAnsi="Arial" w:cs="Arial"/>
          <w:sz w:val="22"/>
          <w:szCs w:val="22"/>
          <w:u w:val="single"/>
        </w:rPr>
        <w:t xml:space="preserve"> </w:t>
      </w:r>
    </w:p>
    <w:p w:rsidR="006C1A71" w:rsidRPr="00366015" w:rsidRDefault="006C1A71" w:rsidP="006C1A71">
      <w:pPr>
        <w:pStyle w:val="bodytext0"/>
        <w:ind w:firstLine="0"/>
        <w:rPr>
          <w:rFonts w:ascii="Arial" w:hAnsi="Arial" w:cs="Arial"/>
          <w:sz w:val="22"/>
          <w:szCs w:val="22"/>
          <w:u w:val="single"/>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Hughston Health Alert (newsletter)</w:t>
      </w:r>
    </w:p>
    <w:p w:rsidR="006C1A71" w:rsidRPr="00366015" w:rsidRDefault="00CB7C61" w:rsidP="006C1A71">
      <w:pPr>
        <w:pStyle w:val="bodytext0"/>
        <w:ind w:firstLine="0"/>
        <w:rPr>
          <w:rFonts w:ascii="Arial" w:hAnsi="Arial" w:cs="Arial"/>
          <w:sz w:val="22"/>
          <w:szCs w:val="22"/>
          <w:u w:val="single"/>
        </w:rPr>
      </w:pPr>
      <w:hyperlink r:id="rId59" w:history="1">
        <w:r w:rsidR="006C1A71" w:rsidRPr="00E36CA1">
          <w:rPr>
            <w:rStyle w:val="Hyperlink"/>
            <w:rFonts w:ascii="Arial" w:hAnsi="Arial" w:cs="Arial"/>
            <w:sz w:val="22"/>
            <w:szCs w:val="22"/>
          </w:rPr>
          <w:t>www.hughston.com/hha/hha.htm</w:t>
        </w:r>
      </w:hyperlink>
      <w:r w:rsidR="006C1A71">
        <w:rPr>
          <w:rFonts w:ascii="Arial" w:hAnsi="Arial" w:cs="Arial"/>
          <w:sz w:val="22"/>
          <w:szCs w:val="22"/>
          <w:u w:val="single"/>
        </w:rPr>
        <w:t xml:space="preserve"> </w:t>
      </w:r>
    </w:p>
    <w:p w:rsidR="006C1A71" w:rsidRPr="00D87F2A" w:rsidRDefault="006C1A71" w:rsidP="006C1A71">
      <w:pPr>
        <w:pStyle w:val="bodytext0"/>
        <w:ind w:firstLine="0"/>
        <w:rPr>
          <w:rFonts w:ascii="Arial" w:hAnsi="Arial" w:cs="Arial"/>
          <w:sz w:val="22"/>
          <w:szCs w:val="22"/>
        </w:rPr>
      </w:pPr>
    </w:p>
    <w:p w:rsidR="006C1A71" w:rsidRDefault="006C1A71" w:rsidP="006C1A71">
      <w:pPr>
        <w:pStyle w:val="bodytext0"/>
        <w:ind w:firstLine="0"/>
        <w:rPr>
          <w:rFonts w:ascii="Arial" w:hAnsi="Arial" w:cs="Arial"/>
          <w:sz w:val="22"/>
          <w:szCs w:val="22"/>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Journal of Applied Biomechanics</w:t>
      </w:r>
    </w:p>
    <w:p w:rsidR="006C1A71" w:rsidRPr="00366015" w:rsidRDefault="00CB7C61" w:rsidP="006C1A71">
      <w:pPr>
        <w:pStyle w:val="bodytext0"/>
        <w:ind w:firstLine="0"/>
        <w:rPr>
          <w:rFonts w:ascii="Arial" w:hAnsi="Arial" w:cs="Arial"/>
          <w:sz w:val="22"/>
          <w:szCs w:val="22"/>
          <w:u w:val="single"/>
        </w:rPr>
      </w:pPr>
      <w:hyperlink r:id="rId60" w:history="1">
        <w:r w:rsidR="006C1A71" w:rsidRPr="00E36CA1">
          <w:rPr>
            <w:rStyle w:val="Hyperlink"/>
            <w:rFonts w:ascii="Arial" w:hAnsi="Arial" w:cs="Arial"/>
            <w:sz w:val="22"/>
            <w:szCs w:val="22"/>
          </w:rPr>
          <w:t>http://omni.library.nottingham.ac.uk/whatsnew/detail/1013070.html</w:t>
        </w:r>
      </w:hyperlink>
      <w:r w:rsidR="006C1A71">
        <w:rPr>
          <w:rFonts w:ascii="Arial" w:hAnsi="Arial" w:cs="Arial"/>
          <w:sz w:val="22"/>
          <w:szCs w:val="22"/>
          <w:u w:val="single"/>
        </w:rPr>
        <w:t xml:space="preserve"> </w:t>
      </w:r>
    </w:p>
    <w:p w:rsidR="006C1A71" w:rsidRPr="00D87F2A" w:rsidRDefault="006C1A71" w:rsidP="006C1A71">
      <w:pPr>
        <w:pStyle w:val="bodytext0"/>
        <w:ind w:firstLine="0"/>
        <w:rPr>
          <w:rFonts w:ascii="Arial" w:hAnsi="Arial" w:cs="Arial"/>
          <w:sz w:val="22"/>
          <w:szCs w:val="22"/>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Journal of Athletic Training</w:t>
      </w:r>
    </w:p>
    <w:p w:rsidR="006C1A71" w:rsidRPr="00366015" w:rsidRDefault="00CB7C61" w:rsidP="006C1A71">
      <w:pPr>
        <w:pStyle w:val="bodytext0"/>
        <w:ind w:firstLine="0"/>
        <w:rPr>
          <w:rFonts w:ascii="Arial" w:hAnsi="Arial" w:cs="Arial"/>
          <w:sz w:val="22"/>
          <w:szCs w:val="22"/>
          <w:u w:val="single"/>
        </w:rPr>
      </w:pPr>
      <w:hyperlink r:id="rId61" w:history="1">
        <w:r w:rsidR="006C1A71" w:rsidRPr="00E36CA1">
          <w:rPr>
            <w:rStyle w:val="Hyperlink"/>
            <w:rFonts w:ascii="Arial" w:hAnsi="Arial" w:cs="Arial"/>
            <w:sz w:val="22"/>
            <w:szCs w:val="22"/>
          </w:rPr>
          <w:t>www.journalofathletictraining.org</w:t>
        </w:r>
      </w:hyperlink>
      <w:r w:rsidR="006C1A71">
        <w:rPr>
          <w:rFonts w:ascii="Arial" w:hAnsi="Arial" w:cs="Arial"/>
          <w:sz w:val="22"/>
          <w:szCs w:val="22"/>
          <w:u w:val="single"/>
        </w:rPr>
        <w:t xml:space="preserve"> </w:t>
      </w:r>
    </w:p>
    <w:p w:rsidR="006C1A71" w:rsidRPr="00D87F2A" w:rsidRDefault="006C1A71" w:rsidP="006C1A71">
      <w:pPr>
        <w:pStyle w:val="bodytext0"/>
        <w:ind w:firstLine="0"/>
        <w:rPr>
          <w:rFonts w:ascii="Arial" w:hAnsi="Arial" w:cs="Arial"/>
          <w:sz w:val="22"/>
          <w:szCs w:val="22"/>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Journal of the American Medical Association</w:t>
      </w:r>
    </w:p>
    <w:p w:rsidR="006C1A71" w:rsidRPr="00366015" w:rsidRDefault="00CB7C61" w:rsidP="006C1A71">
      <w:pPr>
        <w:pStyle w:val="bodytext0"/>
        <w:ind w:firstLine="0"/>
        <w:rPr>
          <w:rFonts w:ascii="Arial" w:hAnsi="Arial" w:cs="Arial"/>
          <w:sz w:val="22"/>
          <w:szCs w:val="22"/>
          <w:u w:val="single"/>
        </w:rPr>
      </w:pPr>
      <w:hyperlink r:id="rId62" w:history="1">
        <w:r w:rsidR="006C1A71" w:rsidRPr="00E36CA1">
          <w:rPr>
            <w:rStyle w:val="Hyperlink"/>
            <w:rFonts w:ascii="Arial" w:hAnsi="Arial" w:cs="Arial"/>
            <w:sz w:val="22"/>
            <w:szCs w:val="22"/>
          </w:rPr>
          <w:t>http://jama.ama-assn.org</w:t>
        </w:r>
      </w:hyperlink>
      <w:r w:rsidR="006C1A71">
        <w:rPr>
          <w:rFonts w:ascii="Arial" w:hAnsi="Arial" w:cs="Arial"/>
          <w:sz w:val="22"/>
          <w:szCs w:val="22"/>
          <w:u w:val="single"/>
        </w:rPr>
        <w:t xml:space="preserve"> </w:t>
      </w:r>
    </w:p>
    <w:p w:rsidR="006C1A71" w:rsidRPr="00366015" w:rsidRDefault="006C1A71" w:rsidP="006C1A71">
      <w:pPr>
        <w:pStyle w:val="bodytext0"/>
        <w:ind w:firstLine="0"/>
        <w:rPr>
          <w:rFonts w:ascii="Arial" w:hAnsi="Arial" w:cs="Arial"/>
          <w:sz w:val="22"/>
          <w:szCs w:val="22"/>
          <w:u w:val="single"/>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Medicine &amp; Science in Sports &amp; Exercise</w:t>
      </w:r>
    </w:p>
    <w:p w:rsidR="006C1A71" w:rsidRPr="00366015" w:rsidRDefault="00CB7C61" w:rsidP="006C1A71">
      <w:pPr>
        <w:pStyle w:val="bodytext0"/>
        <w:ind w:firstLine="0"/>
        <w:rPr>
          <w:rFonts w:ascii="Arial" w:hAnsi="Arial" w:cs="Arial"/>
          <w:sz w:val="22"/>
          <w:szCs w:val="22"/>
          <w:u w:val="single"/>
        </w:rPr>
      </w:pPr>
      <w:hyperlink r:id="rId63" w:history="1">
        <w:r w:rsidR="006C1A71" w:rsidRPr="00E36CA1">
          <w:rPr>
            <w:rStyle w:val="Hyperlink"/>
            <w:rFonts w:ascii="Arial" w:hAnsi="Arial" w:cs="Arial"/>
            <w:sz w:val="22"/>
            <w:szCs w:val="22"/>
          </w:rPr>
          <w:t>www.msse.org</w:t>
        </w:r>
      </w:hyperlink>
      <w:r w:rsidR="006C1A71">
        <w:rPr>
          <w:rFonts w:ascii="Arial" w:hAnsi="Arial" w:cs="Arial"/>
          <w:sz w:val="22"/>
          <w:szCs w:val="22"/>
          <w:u w:val="single"/>
        </w:rPr>
        <w:t xml:space="preserve"> </w:t>
      </w:r>
    </w:p>
    <w:p w:rsidR="006C1A71" w:rsidRPr="00366015" w:rsidRDefault="006C1A71" w:rsidP="006C1A71">
      <w:pPr>
        <w:pStyle w:val="bodytext0"/>
        <w:ind w:firstLine="0"/>
        <w:rPr>
          <w:rFonts w:ascii="Arial" w:hAnsi="Arial" w:cs="Arial"/>
          <w:sz w:val="22"/>
          <w:szCs w:val="22"/>
          <w:u w:val="single"/>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Orthopedics Today</w:t>
      </w:r>
    </w:p>
    <w:p w:rsidR="006C1A71" w:rsidRPr="00366015" w:rsidRDefault="00CB7C61" w:rsidP="006C1A71">
      <w:pPr>
        <w:pStyle w:val="bodytext0"/>
        <w:ind w:firstLine="0"/>
        <w:rPr>
          <w:rFonts w:ascii="Arial" w:hAnsi="Arial" w:cs="Arial"/>
          <w:sz w:val="22"/>
          <w:szCs w:val="22"/>
          <w:u w:val="single"/>
        </w:rPr>
      </w:pPr>
      <w:hyperlink r:id="rId64" w:history="1">
        <w:r w:rsidR="006C1A71" w:rsidRPr="00E36CA1">
          <w:rPr>
            <w:rStyle w:val="Hyperlink"/>
            <w:rFonts w:ascii="Arial" w:hAnsi="Arial" w:cs="Arial"/>
            <w:sz w:val="22"/>
            <w:szCs w:val="22"/>
          </w:rPr>
          <w:t>www.slackinc.com/bone/ortoday/otbull.htm</w:t>
        </w:r>
      </w:hyperlink>
      <w:r w:rsidR="006C1A71">
        <w:rPr>
          <w:rFonts w:ascii="Arial" w:hAnsi="Arial" w:cs="Arial"/>
          <w:sz w:val="22"/>
          <w:szCs w:val="22"/>
          <w:u w:val="single"/>
        </w:rPr>
        <w:t xml:space="preserve"> </w:t>
      </w:r>
    </w:p>
    <w:p w:rsidR="006C1A71" w:rsidRDefault="006C1A71" w:rsidP="006C1A71">
      <w:pPr>
        <w:pStyle w:val="bodytext0"/>
        <w:ind w:firstLine="0"/>
        <w:rPr>
          <w:rFonts w:ascii="Arial" w:hAnsi="Arial" w:cs="Arial"/>
          <w:sz w:val="22"/>
          <w:szCs w:val="22"/>
        </w:rPr>
      </w:pPr>
    </w:p>
    <w:p w:rsidR="006C1A71" w:rsidRPr="00D87F2A" w:rsidRDefault="006C1A71" w:rsidP="006C1A71">
      <w:pPr>
        <w:pStyle w:val="bodytext0"/>
        <w:ind w:firstLine="0"/>
        <w:rPr>
          <w:rFonts w:ascii="Arial" w:hAnsi="Arial" w:cs="Arial"/>
          <w:sz w:val="22"/>
          <w:szCs w:val="22"/>
        </w:rPr>
      </w:pPr>
      <w:r w:rsidRPr="00D87F2A">
        <w:rPr>
          <w:rFonts w:ascii="Arial" w:hAnsi="Arial" w:cs="Arial"/>
          <w:sz w:val="22"/>
          <w:szCs w:val="22"/>
        </w:rPr>
        <w:t>Penn State Sports Medicine Newsletter</w:t>
      </w:r>
    </w:p>
    <w:p w:rsidR="006C1A71" w:rsidRDefault="00CB7C61" w:rsidP="006C1A71">
      <w:pPr>
        <w:pStyle w:val="bodytext0"/>
        <w:ind w:firstLine="0"/>
        <w:rPr>
          <w:rFonts w:ascii="Arial" w:hAnsi="Arial" w:cs="Arial"/>
          <w:sz w:val="22"/>
          <w:szCs w:val="22"/>
          <w:u w:val="single"/>
        </w:rPr>
      </w:pPr>
      <w:hyperlink r:id="rId65" w:history="1">
        <w:r w:rsidR="006C1A71" w:rsidRPr="00E36CA1">
          <w:rPr>
            <w:rStyle w:val="Hyperlink"/>
            <w:rFonts w:ascii="Arial" w:hAnsi="Arial" w:cs="Arial"/>
            <w:sz w:val="22"/>
            <w:szCs w:val="22"/>
          </w:rPr>
          <w:t>www.psu.edu/ur/news.html</w:t>
        </w:r>
      </w:hyperlink>
      <w:r w:rsidR="006C1A71">
        <w:rPr>
          <w:rFonts w:ascii="Arial" w:hAnsi="Arial" w:cs="Arial"/>
          <w:sz w:val="22"/>
          <w:szCs w:val="22"/>
          <w:u w:val="single"/>
        </w:rPr>
        <w:t xml:space="preserve"> </w:t>
      </w:r>
    </w:p>
    <w:p w:rsidR="006C1A71" w:rsidRDefault="006C1A71" w:rsidP="006C1A71">
      <w:pPr>
        <w:pStyle w:val="bodytext0"/>
        <w:ind w:firstLine="0"/>
        <w:rPr>
          <w:rFonts w:ascii="Arial" w:hAnsi="Arial" w:cs="Arial"/>
          <w:sz w:val="22"/>
          <w:szCs w:val="22"/>
          <w:u w:val="single"/>
        </w:rPr>
      </w:pPr>
    </w:p>
    <w:p w:rsidR="006C1A71" w:rsidRDefault="006C1A71" w:rsidP="006C1A71">
      <w:pPr>
        <w:pStyle w:val="bodytext0"/>
        <w:ind w:firstLine="0"/>
        <w:rPr>
          <w:rFonts w:ascii="Arial" w:hAnsi="Arial" w:cs="Arial"/>
          <w:sz w:val="22"/>
          <w:szCs w:val="22"/>
          <w:u w:val="single"/>
        </w:rPr>
      </w:pPr>
    </w:p>
    <w:p w:rsidR="006C1A71" w:rsidRPr="00EA02FF" w:rsidRDefault="006C1A71" w:rsidP="006C1A71">
      <w:pPr>
        <w:rPr>
          <w:rFonts w:cs="Arial"/>
          <w:caps/>
        </w:rPr>
      </w:pPr>
      <w:r w:rsidRPr="00EA02FF">
        <w:rPr>
          <w:rFonts w:cs="Arial"/>
          <w:b/>
          <w:caps/>
        </w:rPr>
        <w:t>Educational/Classroom Resources</w:t>
      </w:r>
    </w:p>
    <w:p w:rsidR="006C1A71" w:rsidRPr="00EA02FF" w:rsidRDefault="006C1A71" w:rsidP="006C1A71">
      <w:pPr>
        <w:rPr>
          <w:rFonts w:cs="Arial"/>
        </w:rPr>
      </w:pPr>
    </w:p>
    <w:p w:rsidR="006C1A71" w:rsidRPr="00EA02FF" w:rsidRDefault="006C1A71" w:rsidP="006C1A71">
      <w:pPr>
        <w:rPr>
          <w:rFonts w:cs="Arial"/>
        </w:rPr>
      </w:pPr>
      <w:r w:rsidRPr="00EA02FF">
        <w:rPr>
          <w:rFonts w:cs="Arial"/>
        </w:rPr>
        <w:t>American Medical Association: Careers in Healthcare</w:t>
      </w:r>
    </w:p>
    <w:p w:rsidR="006C1A71" w:rsidRPr="00EA02FF" w:rsidRDefault="00CB7C61" w:rsidP="006C1A71">
      <w:pPr>
        <w:rPr>
          <w:rFonts w:cs="Arial"/>
        </w:rPr>
      </w:pPr>
      <w:hyperlink r:id="rId66" w:history="1">
        <w:r w:rsidR="006C1A71" w:rsidRPr="00EA02FF">
          <w:rPr>
            <w:rStyle w:val="Hyperlink"/>
            <w:rFonts w:cs="Arial"/>
          </w:rPr>
          <w:t>http://www.ama-assn.org/ama/pub/education-careers/careers-health-care.shtml</w:t>
        </w:r>
      </w:hyperlink>
      <w:r w:rsidR="006C1A71" w:rsidRPr="00EA02FF">
        <w:rPr>
          <w:rFonts w:cs="Arial"/>
        </w:rPr>
        <w:t xml:space="preserve"> </w:t>
      </w:r>
    </w:p>
    <w:p w:rsidR="006C1A71" w:rsidRPr="00EA02FF" w:rsidRDefault="006C1A71" w:rsidP="006C1A71">
      <w:pPr>
        <w:rPr>
          <w:rFonts w:cs="Arial"/>
        </w:rPr>
      </w:pPr>
    </w:p>
    <w:p w:rsidR="006C1A71" w:rsidRPr="00EA02FF" w:rsidRDefault="006C1A71" w:rsidP="006C1A71">
      <w:pPr>
        <w:rPr>
          <w:rFonts w:cs="Arial"/>
        </w:rPr>
      </w:pPr>
      <w:r w:rsidRPr="00EA02FF">
        <w:rPr>
          <w:rFonts w:cs="Arial"/>
        </w:rPr>
        <w:lastRenderedPageBreak/>
        <w:t>America’s Career InfoNet</w:t>
      </w:r>
    </w:p>
    <w:p w:rsidR="006C1A71" w:rsidRPr="00EA02FF" w:rsidRDefault="00CB7C61" w:rsidP="006C1A71">
      <w:pPr>
        <w:rPr>
          <w:rFonts w:cs="Arial"/>
        </w:rPr>
      </w:pPr>
      <w:hyperlink r:id="rId67" w:history="1">
        <w:r w:rsidR="006C1A71" w:rsidRPr="00EA02FF">
          <w:rPr>
            <w:rStyle w:val="Hyperlink"/>
            <w:rFonts w:cs="Arial"/>
          </w:rPr>
          <w:t>http://www.acinet.org/</w:t>
        </w:r>
      </w:hyperlink>
      <w:r w:rsidR="006C1A71" w:rsidRPr="00EA02FF">
        <w:rPr>
          <w:rFonts w:cs="Arial"/>
        </w:rPr>
        <w:t xml:space="preserve">  </w:t>
      </w:r>
    </w:p>
    <w:p w:rsidR="006C1A71" w:rsidRPr="00EA02FF" w:rsidRDefault="006C1A71" w:rsidP="006C1A71">
      <w:pPr>
        <w:rPr>
          <w:rFonts w:cs="Arial"/>
        </w:rPr>
      </w:pPr>
    </w:p>
    <w:p w:rsidR="006C1A71" w:rsidRPr="00EA02FF" w:rsidRDefault="006C1A71" w:rsidP="006C1A71">
      <w:pPr>
        <w:rPr>
          <w:rFonts w:cs="Arial"/>
        </w:rPr>
      </w:pPr>
      <w:r w:rsidRPr="00EA02FF">
        <w:rPr>
          <w:rFonts w:cs="Arial"/>
        </w:rPr>
        <w:t>American College of Sports Medicine</w:t>
      </w:r>
    </w:p>
    <w:p w:rsidR="006C1A71" w:rsidRPr="00EA02FF" w:rsidRDefault="00CB7C61" w:rsidP="006C1A71">
      <w:pPr>
        <w:rPr>
          <w:rFonts w:cs="Arial"/>
        </w:rPr>
      </w:pPr>
      <w:hyperlink r:id="rId68" w:history="1">
        <w:r w:rsidR="006C1A71" w:rsidRPr="00EA02FF">
          <w:rPr>
            <w:rStyle w:val="Hyperlink"/>
            <w:rFonts w:cs="Arial"/>
          </w:rPr>
          <w:t>http://www.acsm.org//AM/Template.cfm?Section=Home_Page</w:t>
        </w:r>
      </w:hyperlink>
      <w:r w:rsidR="006C1A71" w:rsidRPr="00EA02FF">
        <w:rPr>
          <w:rFonts w:cs="Arial"/>
        </w:rPr>
        <w:t xml:space="preserve"> </w:t>
      </w:r>
    </w:p>
    <w:p w:rsidR="006C1A71" w:rsidRPr="00EA02FF" w:rsidRDefault="006C1A71" w:rsidP="006C1A71">
      <w:pPr>
        <w:rPr>
          <w:rFonts w:cs="Arial"/>
        </w:rPr>
      </w:pPr>
    </w:p>
    <w:p w:rsidR="006C1A71" w:rsidRPr="00EA02FF" w:rsidRDefault="006C1A71" w:rsidP="006C1A71">
      <w:pPr>
        <w:rPr>
          <w:rFonts w:cs="Arial"/>
        </w:rPr>
      </w:pPr>
      <w:r w:rsidRPr="00EA02FF">
        <w:rPr>
          <w:rFonts w:cs="Arial"/>
        </w:rPr>
        <w:t>American Heart Association</w:t>
      </w:r>
    </w:p>
    <w:p w:rsidR="006C1A71" w:rsidRPr="00EA02FF" w:rsidRDefault="00CB7C61" w:rsidP="006C1A71">
      <w:pPr>
        <w:rPr>
          <w:rFonts w:cs="Arial"/>
        </w:rPr>
      </w:pPr>
      <w:hyperlink r:id="rId69" w:history="1">
        <w:r w:rsidR="006C1A71" w:rsidRPr="00EA02FF">
          <w:rPr>
            <w:rStyle w:val="Hyperlink"/>
            <w:rFonts w:cs="Arial"/>
          </w:rPr>
          <w:t>http://www.americanheart.org/presenter.jhtml?identifier=1200000</w:t>
        </w:r>
      </w:hyperlink>
      <w:r w:rsidR="006C1A71" w:rsidRPr="00EA02FF">
        <w:rPr>
          <w:rFonts w:cs="Arial"/>
        </w:rPr>
        <w:t xml:space="preserve"> </w:t>
      </w:r>
    </w:p>
    <w:p w:rsidR="006C1A71" w:rsidRPr="00EA02FF" w:rsidRDefault="006C1A71" w:rsidP="006C1A71">
      <w:pPr>
        <w:tabs>
          <w:tab w:val="left" w:pos="4185"/>
        </w:tabs>
        <w:rPr>
          <w:rFonts w:cs="Arial"/>
        </w:rPr>
      </w:pPr>
    </w:p>
    <w:p w:rsidR="006C1A71" w:rsidRPr="00EA02FF" w:rsidRDefault="006C1A71" w:rsidP="006C1A71">
      <w:pPr>
        <w:tabs>
          <w:tab w:val="left" w:pos="4185"/>
        </w:tabs>
        <w:rPr>
          <w:rFonts w:cs="Arial"/>
        </w:rPr>
      </w:pPr>
      <w:r w:rsidRPr="00EA02FF">
        <w:rPr>
          <w:rFonts w:cs="Arial"/>
        </w:rPr>
        <w:t>American Red Cross</w:t>
      </w:r>
    </w:p>
    <w:p w:rsidR="006C1A71" w:rsidRPr="00EA02FF" w:rsidRDefault="00CB7C61" w:rsidP="006C1A71">
      <w:pPr>
        <w:tabs>
          <w:tab w:val="left" w:pos="4185"/>
        </w:tabs>
        <w:rPr>
          <w:rFonts w:cs="Arial"/>
        </w:rPr>
      </w:pPr>
      <w:hyperlink r:id="rId70" w:history="1">
        <w:r w:rsidR="006C1A71" w:rsidRPr="00EA02FF">
          <w:rPr>
            <w:rStyle w:val="Hyperlink"/>
            <w:rFonts w:cs="Arial"/>
          </w:rPr>
          <w:t>http://www.redcross.org/</w:t>
        </w:r>
      </w:hyperlink>
      <w:r w:rsidR="006C1A71" w:rsidRPr="00EA02FF">
        <w:rPr>
          <w:rFonts w:cs="Arial"/>
        </w:rPr>
        <w:t xml:space="preserve"> </w:t>
      </w:r>
    </w:p>
    <w:p w:rsidR="006C1A71" w:rsidRPr="00EA02FF" w:rsidRDefault="006C1A71" w:rsidP="006C1A71">
      <w:pPr>
        <w:rPr>
          <w:rFonts w:cs="Arial"/>
        </w:rPr>
      </w:pPr>
    </w:p>
    <w:p w:rsidR="006C1A71" w:rsidRPr="00EA02FF" w:rsidRDefault="006C1A71" w:rsidP="006C1A71">
      <w:pPr>
        <w:rPr>
          <w:rFonts w:cs="Arial"/>
        </w:rPr>
      </w:pPr>
      <w:r w:rsidRPr="00EA02FF">
        <w:rPr>
          <w:rFonts w:cs="Arial"/>
        </w:rPr>
        <w:t>Annals of Internal Medicine</w:t>
      </w:r>
    </w:p>
    <w:p w:rsidR="006C1A71" w:rsidRPr="00EA02FF" w:rsidRDefault="00CB7C61" w:rsidP="006C1A71">
      <w:pPr>
        <w:rPr>
          <w:rFonts w:cs="Arial"/>
        </w:rPr>
      </w:pPr>
      <w:hyperlink r:id="rId71" w:history="1">
        <w:r w:rsidR="006C1A71" w:rsidRPr="00EA02FF">
          <w:rPr>
            <w:rStyle w:val="Hyperlink"/>
            <w:rFonts w:cs="Arial"/>
          </w:rPr>
          <w:t>http://www.annals.org/</w:t>
        </w:r>
      </w:hyperlink>
      <w:r w:rsidR="006C1A71" w:rsidRPr="00EA02FF">
        <w:rPr>
          <w:rFonts w:cs="Arial"/>
        </w:rPr>
        <w:t xml:space="preserve"> </w:t>
      </w:r>
    </w:p>
    <w:p w:rsidR="006C1A71" w:rsidRPr="00EA02FF" w:rsidRDefault="006C1A71" w:rsidP="006C1A71">
      <w:pPr>
        <w:rPr>
          <w:rFonts w:cs="Arial"/>
          <w:b/>
        </w:rPr>
      </w:pPr>
    </w:p>
    <w:p w:rsidR="004E56E9" w:rsidRDefault="004E56E9" w:rsidP="006C1A71">
      <w:pPr>
        <w:rPr>
          <w:rFonts w:cs="Arial"/>
        </w:rPr>
      </w:pPr>
    </w:p>
    <w:p w:rsidR="006C1A71" w:rsidRPr="00EA02FF" w:rsidRDefault="006C1A71" w:rsidP="006C1A71">
      <w:pPr>
        <w:rPr>
          <w:rFonts w:cs="Arial"/>
        </w:rPr>
      </w:pPr>
      <w:r w:rsidRPr="00EA02FF">
        <w:rPr>
          <w:rFonts w:cs="Arial"/>
        </w:rPr>
        <w:t>Anatomy in Clay</w:t>
      </w:r>
    </w:p>
    <w:p w:rsidR="006C1A71" w:rsidRPr="00EA02FF" w:rsidRDefault="00CB7C61" w:rsidP="006C1A71">
      <w:pPr>
        <w:rPr>
          <w:rFonts w:cs="Arial"/>
        </w:rPr>
      </w:pPr>
      <w:hyperlink r:id="rId72" w:history="1">
        <w:r w:rsidR="006C1A71" w:rsidRPr="00EA02FF">
          <w:rPr>
            <w:rStyle w:val="Hyperlink"/>
            <w:rFonts w:cs="Arial"/>
          </w:rPr>
          <w:t>http://www.anatomyinclay.com/</w:t>
        </w:r>
      </w:hyperlink>
      <w:r w:rsidR="006C1A71" w:rsidRPr="00EA02FF">
        <w:rPr>
          <w:rFonts w:cs="Arial"/>
        </w:rPr>
        <w:t xml:space="preserve"> </w:t>
      </w:r>
    </w:p>
    <w:p w:rsidR="006C1A71" w:rsidRPr="00EA02FF" w:rsidRDefault="006C1A71" w:rsidP="006C1A71">
      <w:pPr>
        <w:rPr>
          <w:rFonts w:cs="Arial"/>
        </w:rPr>
      </w:pPr>
    </w:p>
    <w:p w:rsidR="006C1A71" w:rsidRPr="00EA02FF" w:rsidRDefault="006C1A71" w:rsidP="006C1A71">
      <w:pPr>
        <w:rPr>
          <w:rFonts w:cs="Arial"/>
        </w:rPr>
      </w:pPr>
      <w:r w:rsidRPr="00EA02FF">
        <w:rPr>
          <w:rFonts w:cs="Arial"/>
        </w:rPr>
        <w:t xml:space="preserve">Body Works: A toolkit for healthy teens and strong families </w:t>
      </w:r>
      <w:hyperlink r:id="rId73" w:history="1">
        <w:r w:rsidRPr="00EA02FF">
          <w:rPr>
            <w:rStyle w:val="Hyperlink"/>
            <w:rFonts w:cs="Arial"/>
          </w:rPr>
          <w:t>http://www.womenshealth.gov/bodyworks/</w:t>
        </w:r>
      </w:hyperlink>
      <w:r w:rsidRPr="00EA02FF">
        <w:rPr>
          <w:rFonts w:cs="Arial"/>
        </w:rPr>
        <w:t xml:space="preserve"> </w:t>
      </w:r>
    </w:p>
    <w:p w:rsidR="006C1A71" w:rsidRPr="00EA02FF" w:rsidRDefault="006C1A71" w:rsidP="006C1A71">
      <w:pPr>
        <w:rPr>
          <w:rFonts w:cs="Arial"/>
        </w:rPr>
      </w:pPr>
    </w:p>
    <w:p w:rsidR="006C1A71" w:rsidRPr="00EA02FF" w:rsidRDefault="006C1A71" w:rsidP="006C1A71">
      <w:pPr>
        <w:rPr>
          <w:rFonts w:cs="Arial"/>
        </w:rPr>
      </w:pPr>
      <w:r w:rsidRPr="00EA02FF">
        <w:rPr>
          <w:rFonts w:cs="Arial"/>
        </w:rPr>
        <w:t>CNN Health</w:t>
      </w:r>
    </w:p>
    <w:p w:rsidR="006C1A71" w:rsidRPr="00EA02FF" w:rsidRDefault="00CB7C61" w:rsidP="006C1A71">
      <w:pPr>
        <w:rPr>
          <w:rFonts w:cs="Arial"/>
        </w:rPr>
      </w:pPr>
      <w:hyperlink r:id="rId74" w:history="1">
        <w:r w:rsidR="006C1A71" w:rsidRPr="00EA02FF">
          <w:rPr>
            <w:rStyle w:val="Hyperlink"/>
            <w:rFonts w:cs="Arial"/>
          </w:rPr>
          <w:t>http://www.cnn.com/HEALTH/</w:t>
        </w:r>
      </w:hyperlink>
      <w:r w:rsidR="006C1A71" w:rsidRPr="00EA02FF">
        <w:rPr>
          <w:rFonts w:cs="Arial"/>
        </w:rPr>
        <w:t xml:space="preserve"> </w:t>
      </w:r>
    </w:p>
    <w:p w:rsidR="006C1A71" w:rsidRPr="00EA02FF" w:rsidRDefault="006C1A71" w:rsidP="006C1A71">
      <w:pPr>
        <w:rPr>
          <w:rFonts w:cs="Arial"/>
        </w:rPr>
      </w:pPr>
    </w:p>
    <w:p w:rsidR="006C1A71" w:rsidRPr="00EA02FF" w:rsidRDefault="006C1A71" w:rsidP="006C1A71">
      <w:pPr>
        <w:rPr>
          <w:rFonts w:cs="Arial"/>
        </w:rPr>
      </w:pPr>
      <w:r w:rsidRPr="00EA02FF">
        <w:rPr>
          <w:rFonts w:cs="Arial"/>
        </w:rPr>
        <w:t>CollegeNet</w:t>
      </w:r>
    </w:p>
    <w:p w:rsidR="006C1A71" w:rsidRPr="00EA02FF" w:rsidRDefault="00CB7C61" w:rsidP="006C1A71">
      <w:pPr>
        <w:rPr>
          <w:rFonts w:cs="Arial"/>
        </w:rPr>
      </w:pPr>
      <w:hyperlink r:id="rId75" w:history="1">
        <w:r w:rsidR="006C1A71" w:rsidRPr="00EA02FF">
          <w:rPr>
            <w:rStyle w:val="Hyperlink"/>
            <w:rFonts w:cs="Arial"/>
          </w:rPr>
          <w:t>http://www.collegenet.com/elect/app/app</w:t>
        </w:r>
      </w:hyperlink>
    </w:p>
    <w:p w:rsidR="006C1A71" w:rsidRPr="00EA02FF" w:rsidRDefault="006C1A71" w:rsidP="006C1A71">
      <w:pPr>
        <w:rPr>
          <w:rFonts w:cs="Arial"/>
        </w:rPr>
      </w:pPr>
      <w:r w:rsidRPr="00EA02FF">
        <w:rPr>
          <w:rFonts w:cs="Arial"/>
        </w:rPr>
        <w:t xml:space="preserve"> </w:t>
      </w:r>
    </w:p>
    <w:p w:rsidR="006C1A71" w:rsidRPr="00EA02FF" w:rsidRDefault="006C1A71" w:rsidP="006C1A71">
      <w:pPr>
        <w:rPr>
          <w:rFonts w:cs="Arial"/>
        </w:rPr>
      </w:pPr>
      <w:r w:rsidRPr="00EA02FF">
        <w:rPr>
          <w:rFonts w:cs="Arial"/>
        </w:rPr>
        <w:t>CreativEd Services</w:t>
      </w:r>
    </w:p>
    <w:p w:rsidR="006C1A71" w:rsidRPr="00EA02FF" w:rsidRDefault="00CB7C61" w:rsidP="006C1A71">
      <w:pPr>
        <w:rPr>
          <w:rFonts w:cs="Arial"/>
        </w:rPr>
      </w:pPr>
      <w:hyperlink r:id="rId76" w:history="1">
        <w:r w:rsidR="006C1A71" w:rsidRPr="00EA02FF">
          <w:rPr>
            <w:rStyle w:val="Hyperlink"/>
            <w:rFonts w:cs="Arial"/>
          </w:rPr>
          <w:t>http://www.creativedservices.com/</w:t>
        </w:r>
      </w:hyperlink>
      <w:r w:rsidR="006C1A71" w:rsidRPr="00EA02FF">
        <w:rPr>
          <w:rFonts w:cs="Arial"/>
        </w:rPr>
        <w:t xml:space="preserve"> </w:t>
      </w:r>
    </w:p>
    <w:p w:rsidR="006C1A71" w:rsidRPr="00EA02FF" w:rsidRDefault="006C1A71" w:rsidP="006C1A71">
      <w:pPr>
        <w:rPr>
          <w:rFonts w:cs="Arial"/>
        </w:rPr>
      </w:pPr>
    </w:p>
    <w:p w:rsidR="006C1A71" w:rsidRPr="00EA02FF" w:rsidRDefault="006C1A71" w:rsidP="006C1A71">
      <w:pPr>
        <w:rPr>
          <w:rFonts w:cs="Arial"/>
        </w:rPr>
      </w:pPr>
      <w:r w:rsidRPr="00EA02FF">
        <w:rPr>
          <w:rFonts w:cs="Arial"/>
        </w:rPr>
        <w:lastRenderedPageBreak/>
        <w:t>Explore Health Careers</w:t>
      </w:r>
    </w:p>
    <w:p w:rsidR="006C1A71" w:rsidRPr="00EA02FF" w:rsidRDefault="00CB7C61" w:rsidP="006C1A71">
      <w:pPr>
        <w:rPr>
          <w:rFonts w:cs="Arial"/>
        </w:rPr>
      </w:pPr>
      <w:hyperlink r:id="rId77" w:history="1">
        <w:r w:rsidR="006C1A71" w:rsidRPr="00EA02FF">
          <w:rPr>
            <w:rStyle w:val="Hyperlink"/>
            <w:rFonts w:cs="Arial"/>
          </w:rPr>
          <w:t>http://www.explorehealthcareers.org/en/Index.aspx</w:t>
        </w:r>
      </w:hyperlink>
      <w:r w:rsidR="006C1A71" w:rsidRPr="00EA02FF">
        <w:rPr>
          <w:rFonts w:cs="Arial"/>
        </w:rPr>
        <w:t xml:space="preserve"> </w:t>
      </w:r>
    </w:p>
    <w:p w:rsidR="006C1A71" w:rsidRPr="00EA02FF" w:rsidRDefault="006C1A71" w:rsidP="006C1A71">
      <w:pPr>
        <w:tabs>
          <w:tab w:val="center" w:pos="5126"/>
        </w:tabs>
        <w:rPr>
          <w:rFonts w:cs="Arial"/>
        </w:rPr>
      </w:pPr>
    </w:p>
    <w:p w:rsidR="006C1A71" w:rsidRPr="00EA02FF" w:rsidRDefault="006C1A71" w:rsidP="006C1A71">
      <w:pPr>
        <w:tabs>
          <w:tab w:val="center" w:pos="5126"/>
        </w:tabs>
        <w:rPr>
          <w:rFonts w:cs="Arial"/>
        </w:rPr>
      </w:pPr>
      <w:r w:rsidRPr="00EA02FF">
        <w:rPr>
          <w:rFonts w:cs="Arial"/>
        </w:rPr>
        <w:t>Health Central</w:t>
      </w:r>
    </w:p>
    <w:p w:rsidR="006C1A71" w:rsidRPr="00EA02FF" w:rsidRDefault="00CB7C61" w:rsidP="006C1A71">
      <w:pPr>
        <w:tabs>
          <w:tab w:val="center" w:pos="5126"/>
        </w:tabs>
        <w:rPr>
          <w:rFonts w:cs="Arial"/>
        </w:rPr>
      </w:pPr>
      <w:hyperlink r:id="rId78" w:history="1">
        <w:r w:rsidR="006C1A71" w:rsidRPr="00EA02FF">
          <w:rPr>
            <w:rStyle w:val="Hyperlink"/>
            <w:rFonts w:cs="Arial"/>
          </w:rPr>
          <w:t>http://www.healthcentral.com/</w:t>
        </w:r>
      </w:hyperlink>
      <w:r w:rsidR="006C1A71" w:rsidRPr="00EA02FF">
        <w:rPr>
          <w:rFonts w:cs="Arial"/>
        </w:rPr>
        <w:t xml:space="preserve"> </w:t>
      </w:r>
    </w:p>
    <w:p w:rsidR="006C1A71" w:rsidRPr="00EA02FF" w:rsidRDefault="006C1A71" w:rsidP="006C1A71">
      <w:pPr>
        <w:tabs>
          <w:tab w:val="center" w:pos="5126"/>
        </w:tabs>
        <w:rPr>
          <w:rFonts w:cs="Arial"/>
        </w:rPr>
      </w:pPr>
    </w:p>
    <w:p w:rsidR="006C1A71" w:rsidRPr="00EA02FF" w:rsidRDefault="006C1A71" w:rsidP="006C1A71">
      <w:pPr>
        <w:tabs>
          <w:tab w:val="center" w:pos="5126"/>
        </w:tabs>
        <w:rPr>
          <w:rFonts w:cs="Arial"/>
        </w:rPr>
      </w:pPr>
      <w:r w:rsidRPr="00EA02FF">
        <w:rPr>
          <w:rFonts w:cs="Arial"/>
        </w:rPr>
        <w:t>Health Scout</w:t>
      </w:r>
    </w:p>
    <w:p w:rsidR="006C1A71" w:rsidRPr="00EA02FF" w:rsidRDefault="00CB7C61" w:rsidP="006C1A71">
      <w:pPr>
        <w:rPr>
          <w:rFonts w:cs="Arial"/>
        </w:rPr>
      </w:pPr>
      <w:hyperlink r:id="rId79" w:history="1">
        <w:r w:rsidR="006C1A71" w:rsidRPr="00EA02FF">
          <w:rPr>
            <w:rStyle w:val="Hyperlink"/>
            <w:rFonts w:cs="Arial"/>
          </w:rPr>
          <w:t>http://www.healthscout.com/</w:t>
        </w:r>
      </w:hyperlink>
      <w:r w:rsidR="006C1A71" w:rsidRPr="00EA02FF">
        <w:rPr>
          <w:rFonts w:cs="Arial"/>
        </w:rPr>
        <w:t xml:space="preserve"> </w:t>
      </w:r>
    </w:p>
    <w:p w:rsidR="006C1A71" w:rsidRPr="00EA02FF" w:rsidRDefault="006C1A71" w:rsidP="006C1A71">
      <w:pPr>
        <w:rPr>
          <w:rFonts w:cs="Arial"/>
        </w:rPr>
      </w:pPr>
    </w:p>
    <w:p w:rsidR="006C1A71" w:rsidRPr="00EA02FF" w:rsidRDefault="006C1A71" w:rsidP="006C1A71">
      <w:pPr>
        <w:rPr>
          <w:rFonts w:cs="Arial"/>
        </w:rPr>
      </w:pPr>
      <w:r w:rsidRPr="00EA02FF">
        <w:rPr>
          <w:rFonts w:cs="Arial"/>
        </w:rPr>
        <w:t>JAMA: The Journal of the American Medical Association</w:t>
      </w:r>
    </w:p>
    <w:p w:rsidR="006C1A71" w:rsidRPr="00EA02FF" w:rsidRDefault="00CB7C61" w:rsidP="006C1A71">
      <w:pPr>
        <w:rPr>
          <w:rFonts w:cs="Arial"/>
        </w:rPr>
      </w:pPr>
      <w:hyperlink r:id="rId80" w:history="1">
        <w:r w:rsidR="006C1A71" w:rsidRPr="00EA02FF">
          <w:rPr>
            <w:rStyle w:val="Hyperlink"/>
            <w:rFonts w:cs="Arial"/>
          </w:rPr>
          <w:t>http://jama.ama-assn.org/</w:t>
        </w:r>
      </w:hyperlink>
    </w:p>
    <w:p w:rsidR="006C1A71" w:rsidRPr="00EA02FF" w:rsidRDefault="006C1A71" w:rsidP="006C1A71">
      <w:pPr>
        <w:tabs>
          <w:tab w:val="center" w:pos="5126"/>
        </w:tabs>
        <w:rPr>
          <w:rFonts w:cs="Arial"/>
        </w:rPr>
      </w:pPr>
    </w:p>
    <w:p w:rsidR="006C1A71" w:rsidRPr="00EA02FF" w:rsidRDefault="006C1A71" w:rsidP="006C1A71">
      <w:pPr>
        <w:tabs>
          <w:tab w:val="center" w:pos="5126"/>
        </w:tabs>
        <w:rPr>
          <w:rFonts w:cs="Arial"/>
        </w:rPr>
      </w:pPr>
      <w:r w:rsidRPr="00EA02FF">
        <w:rPr>
          <w:rFonts w:cs="Arial"/>
        </w:rPr>
        <w:t>Medline Plus: Medical Encyclopedia</w:t>
      </w:r>
    </w:p>
    <w:p w:rsidR="006C1A71" w:rsidRPr="00EA02FF" w:rsidRDefault="00CB7C61" w:rsidP="006C1A71">
      <w:pPr>
        <w:rPr>
          <w:rFonts w:cs="Arial"/>
        </w:rPr>
      </w:pPr>
      <w:hyperlink r:id="rId81" w:history="1">
        <w:r w:rsidR="006C1A71" w:rsidRPr="00EA02FF">
          <w:rPr>
            <w:rStyle w:val="Hyperlink"/>
            <w:rFonts w:cs="Arial"/>
          </w:rPr>
          <w:t>http://www.nlm.nih.gov/medlineplus/encyclopedia.html</w:t>
        </w:r>
      </w:hyperlink>
      <w:r w:rsidR="006C1A71" w:rsidRPr="00EA02FF">
        <w:rPr>
          <w:rFonts w:cs="Arial"/>
        </w:rPr>
        <w:t xml:space="preserve"> </w:t>
      </w:r>
    </w:p>
    <w:p w:rsidR="006C1A71" w:rsidRPr="00EA02FF" w:rsidRDefault="006C1A71" w:rsidP="006C1A71">
      <w:pPr>
        <w:rPr>
          <w:rFonts w:cs="Arial"/>
          <w:b/>
        </w:rPr>
      </w:pPr>
    </w:p>
    <w:p w:rsidR="006C1A71" w:rsidRPr="00EA02FF" w:rsidRDefault="006C1A71" w:rsidP="006C1A71">
      <w:pPr>
        <w:rPr>
          <w:rFonts w:cs="Arial"/>
        </w:rPr>
      </w:pPr>
      <w:r w:rsidRPr="00EA02FF">
        <w:rPr>
          <w:rFonts w:cs="Arial"/>
        </w:rPr>
        <w:t>Medical Mysteries on the Web</w:t>
      </w:r>
    </w:p>
    <w:p w:rsidR="006C1A71" w:rsidRPr="00EA02FF" w:rsidRDefault="00CB7C61" w:rsidP="006C1A71">
      <w:pPr>
        <w:rPr>
          <w:rFonts w:cs="Arial"/>
        </w:rPr>
      </w:pPr>
      <w:hyperlink r:id="rId82" w:history="1">
        <w:r w:rsidR="006C1A71" w:rsidRPr="00EA02FF">
          <w:rPr>
            <w:rStyle w:val="Hyperlink"/>
            <w:rFonts w:cs="Arial"/>
          </w:rPr>
          <w:t>http://medmyst.rice.edu/</w:t>
        </w:r>
      </w:hyperlink>
      <w:r w:rsidR="006C1A71" w:rsidRPr="00EA02FF">
        <w:rPr>
          <w:rFonts w:cs="Arial"/>
        </w:rPr>
        <w:t xml:space="preserve"> </w:t>
      </w:r>
    </w:p>
    <w:p w:rsidR="006C1A71" w:rsidRPr="00EA02FF" w:rsidRDefault="006C1A71" w:rsidP="006C1A71">
      <w:pPr>
        <w:rPr>
          <w:rFonts w:cs="Arial"/>
        </w:rPr>
      </w:pPr>
    </w:p>
    <w:p w:rsidR="006C1A71" w:rsidRPr="00EA02FF" w:rsidRDefault="006C1A71" w:rsidP="006C1A71">
      <w:pPr>
        <w:rPr>
          <w:rFonts w:cs="Arial"/>
        </w:rPr>
      </w:pPr>
      <w:r w:rsidRPr="00EA02FF">
        <w:rPr>
          <w:rFonts w:cs="Arial"/>
        </w:rPr>
        <w:t>MedicineNet: We Bring Doctors’ Knowledge to You (Medical Dictionary)</w:t>
      </w:r>
    </w:p>
    <w:p w:rsidR="006C1A71" w:rsidRPr="00EA02FF" w:rsidRDefault="00CB7C61" w:rsidP="006C1A71">
      <w:pPr>
        <w:rPr>
          <w:rFonts w:cs="Arial"/>
        </w:rPr>
      </w:pPr>
      <w:hyperlink r:id="rId83" w:history="1">
        <w:r w:rsidR="006C1A71" w:rsidRPr="00EA02FF">
          <w:rPr>
            <w:rStyle w:val="Hyperlink"/>
            <w:rFonts w:cs="Arial"/>
          </w:rPr>
          <w:t>http://www.medterms.com/script/main/hp.asp</w:t>
        </w:r>
      </w:hyperlink>
      <w:r w:rsidR="006C1A71" w:rsidRPr="00EA02FF">
        <w:rPr>
          <w:rFonts w:cs="Arial"/>
        </w:rPr>
        <w:t xml:space="preserve"> </w:t>
      </w:r>
    </w:p>
    <w:p w:rsidR="006C1A71" w:rsidRPr="00EA02FF" w:rsidRDefault="006C1A71" w:rsidP="006C1A71">
      <w:pPr>
        <w:rPr>
          <w:rFonts w:cs="Arial"/>
        </w:rPr>
      </w:pPr>
    </w:p>
    <w:p w:rsidR="006C1A71" w:rsidRPr="00EA02FF" w:rsidRDefault="006C1A71" w:rsidP="006C1A71">
      <w:pPr>
        <w:rPr>
          <w:rFonts w:cs="Arial"/>
        </w:rPr>
      </w:pPr>
      <w:r w:rsidRPr="00EA02FF">
        <w:rPr>
          <w:rFonts w:cs="Arial"/>
        </w:rPr>
        <w:t>MedlinePlus: Trusted Health Information for You</w:t>
      </w:r>
    </w:p>
    <w:p w:rsidR="006C1A71" w:rsidRPr="00EA02FF" w:rsidRDefault="00CB7C61" w:rsidP="006C1A71">
      <w:pPr>
        <w:rPr>
          <w:rFonts w:cs="Arial"/>
        </w:rPr>
      </w:pPr>
      <w:hyperlink r:id="rId84" w:history="1">
        <w:r w:rsidR="006C1A71" w:rsidRPr="00EA02FF">
          <w:rPr>
            <w:rStyle w:val="Hyperlink"/>
            <w:rFonts w:cs="Arial"/>
          </w:rPr>
          <w:t>http://medlineplus.gov/</w:t>
        </w:r>
      </w:hyperlink>
      <w:r w:rsidR="006C1A71" w:rsidRPr="00EA02FF">
        <w:rPr>
          <w:rFonts w:cs="Arial"/>
        </w:rPr>
        <w:t xml:space="preserve"> </w:t>
      </w:r>
    </w:p>
    <w:p w:rsidR="006C1A71" w:rsidRPr="00EA02FF" w:rsidRDefault="006C1A71" w:rsidP="006C1A71">
      <w:pPr>
        <w:rPr>
          <w:rFonts w:cs="Arial"/>
        </w:rPr>
      </w:pPr>
    </w:p>
    <w:p w:rsidR="006C1A71" w:rsidRPr="00EA02FF" w:rsidRDefault="006C1A71" w:rsidP="006C1A71">
      <w:pPr>
        <w:tabs>
          <w:tab w:val="center" w:pos="5126"/>
        </w:tabs>
        <w:rPr>
          <w:rFonts w:cs="Arial"/>
        </w:rPr>
      </w:pPr>
      <w:r w:rsidRPr="00EA02FF">
        <w:rPr>
          <w:rFonts w:cs="Arial"/>
        </w:rPr>
        <w:t>Medscape from WebMD</w:t>
      </w:r>
    </w:p>
    <w:p w:rsidR="006C1A71" w:rsidRPr="00EA02FF" w:rsidRDefault="00CB7C61" w:rsidP="006C1A71">
      <w:pPr>
        <w:rPr>
          <w:rFonts w:cs="Arial"/>
        </w:rPr>
      </w:pPr>
      <w:hyperlink r:id="rId85" w:history="1">
        <w:r w:rsidR="006C1A71" w:rsidRPr="00EA02FF">
          <w:rPr>
            <w:rStyle w:val="Hyperlink"/>
            <w:rFonts w:cs="Arial"/>
          </w:rPr>
          <w:t>http://www.medscape.com/</w:t>
        </w:r>
      </w:hyperlink>
      <w:r w:rsidR="006C1A71" w:rsidRPr="00EA02FF">
        <w:rPr>
          <w:rFonts w:cs="Arial"/>
        </w:rPr>
        <w:t xml:space="preserve"> </w:t>
      </w:r>
    </w:p>
    <w:p w:rsidR="006C1A71" w:rsidRPr="00EA02FF" w:rsidRDefault="006C1A71" w:rsidP="006C1A71">
      <w:pPr>
        <w:rPr>
          <w:rFonts w:cs="Arial"/>
        </w:rPr>
      </w:pPr>
    </w:p>
    <w:p w:rsidR="006C1A71" w:rsidRPr="00EA02FF" w:rsidRDefault="006C1A71" w:rsidP="006C1A71">
      <w:pPr>
        <w:rPr>
          <w:rFonts w:cs="Arial"/>
        </w:rPr>
      </w:pPr>
      <w:r w:rsidRPr="00EA02FF">
        <w:rPr>
          <w:rFonts w:cs="Arial"/>
        </w:rPr>
        <w:t>Merck: A Global Research-Driven Pharmaceutical Company</w:t>
      </w:r>
    </w:p>
    <w:p w:rsidR="006C1A71" w:rsidRPr="00EA02FF" w:rsidRDefault="00CB7C61" w:rsidP="006C1A71">
      <w:pPr>
        <w:rPr>
          <w:rFonts w:cs="Arial"/>
        </w:rPr>
      </w:pPr>
      <w:hyperlink r:id="rId86" w:history="1">
        <w:r w:rsidR="006C1A71" w:rsidRPr="00EA02FF">
          <w:rPr>
            <w:rStyle w:val="Hyperlink"/>
            <w:rFonts w:cs="Arial"/>
          </w:rPr>
          <w:t>http://www.merck.com/home.html</w:t>
        </w:r>
      </w:hyperlink>
    </w:p>
    <w:p w:rsidR="006C1A71" w:rsidRPr="00EA02FF" w:rsidRDefault="006C1A71" w:rsidP="006C1A71">
      <w:pPr>
        <w:rPr>
          <w:rFonts w:cs="Arial"/>
        </w:rPr>
      </w:pPr>
    </w:p>
    <w:p w:rsidR="006C1A71" w:rsidRPr="00EA02FF" w:rsidRDefault="006C1A71" w:rsidP="006C1A71">
      <w:pPr>
        <w:rPr>
          <w:rFonts w:cs="Arial"/>
        </w:rPr>
      </w:pPr>
      <w:r w:rsidRPr="00EA02FF">
        <w:rPr>
          <w:rFonts w:cs="Arial"/>
        </w:rPr>
        <w:lastRenderedPageBreak/>
        <w:t xml:space="preserve">MT Desk: Complete Online Resource Center for Medical Transcription Professionals </w:t>
      </w:r>
    </w:p>
    <w:p w:rsidR="006C1A71" w:rsidRPr="00EA02FF" w:rsidRDefault="00CB7C61" w:rsidP="006C1A71">
      <w:pPr>
        <w:rPr>
          <w:rFonts w:cs="Arial"/>
        </w:rPr>
      </w:pPr>
      <w:hyperlink r:id="rId87" w:history="1">
        <w:r w:rsidR="006C1A71" w:rsidRPr="00EA02FF">
          <w:rPr>
            <w:rStyle w:val="Hyperlink"/>
            <w:rFonts w:cs="Arial"/>
          </w:rPr>
          <w:t>http://www.mtdesk.com/</w:t>
        </w:r>
      </w:hyperlink>
    </w:p>
    <w:p w:rsidR="006C1A71" w:rsidRPr="00EA02FF" w:rsidRDefault="006C1A71" w:rsidP="006C1A71">
      <w:pPr>
        <w:rPr>
          <w:rFonts w:cs="Arial"/>
        </w:rPr>
      </w:pPr>
      <w:r w:rsidRPr="00EA02FF">
        <w:rPr>
          <w:rFonts w:cs="Arial"/>
        </w:rPr>
        <w:t xml:space="preserve"> </w:t>
      </w:r>
    </w:p>
    <w:p w:rsidR="006C1A71" w:rsidRDefault="006C1A71" w:rsidP="006C1A71">
      <w:pPr>
        <w:rPr>
          <w:rFonts w:cs="Arial"/>
        </w:rPr>
      </w:pPr>
      <w:r w:rsidRPr="00EA02FF">
        <w:rPr>
          <w:rFonts w:cs="Arial"/>
        </w:rPr>
        <w:t xml:space="preserve">National Consortium for Health Science Education </w:t>
      </w:r>
    </w:p>
    <w:p w:rsidR="006C1A71" w:rsidRPr="00EA02FF" w:rsidRDefault="00CB7C61" w:rsidP="006C1A71">
      <w:pPr>
        <w:rPr>
          <w:rFonts w:cs="Arial"/>
        </w:rPr>
      </w:pPr>
      <w:hyperlink r:id="rId88" w:history="1">
        <w:r w:rsidR="006C1A71" w:rsidRPr="00EA02FF">
          <w:rPr>
            <w:rStyle w:val="Hyperlink"/>
            <w:rFonts w:cs="Arial"/>
          </w:rPr>
          <w:t>www.healthscienceconsortium.org</w:t>
        </w:r>
      </w:hyperlink>
    </w:p>
    <w:p w:rsidR="006C1A71" w:rsidRDefault="006C1A71" w:rsidP="006C1A71">
      <w:pPr>
        <w:rPr>
          <w:rFonts w:cs="Arial"/>
        </w:rPr>
      </w:pPr>
    </w:p>
    <w:p w:rsidR="006C1A71" w:rsidRPr="00EA02FF" w:rsidRDefault="006C1A71" w:rsidP="006C1A71">
      <w:pPr>
        <w:rPr>
          <w:rFonts w:cs="Arial"/>
        </w:rPr>
      </w:pPr>
      <w:r w:rsidRPr="00EA02FF">
        <w:rPr>
          <w:rFonts w:cs="Arial"/>
        </w:rPr>
        <w:t>New England Journal of Medicine</w:t>
      </w:r>
    </w:p>
    <w:p w:rsidR="006C1A71" w:rsidRPr="00EA02FF" w:rsidRDefault="00CB7C61" w:rsidP="006C1A71">
      <w:pPr>
        <w:rPr>
          <w:rFonts w:cs="Arial"/>
        </w:rPr>
      </w:pPr>
      <w:hyperlink r:id="rId89" w:history="1">
        <w:r w:rsidR="006C1A71" w:rsidRPr="00EA02FF">
          <w:rPr>
            <w:rStyle w:val="Hyperlink"/>
            <w:rFonts w:cs="Arial"/>
          </w:rPr>
          <w:t>http://content.nejm.org/</w:t>
        </w:r>
      </w:hyperlink>
      <w:r w:rsidR="006C1A71" w:rsidRPr="00EA02FF">
        <w:rPr>
          <w:rFonts w:cs="Arial"/>
        </w:rPr>
        <w:t xml:space="preserve"> </w:t>
      </w:r>
    </w:p>
    <w:p w:rsidR="006C1A71" w:rsidRPr="00EA02FF" w:rsidRDefault="006C1A71" w:rsidP="006C1A71">
      <w:pPr>
        <w:rPr>
          <w:rFonts w:cs="Arial"/>
        </w:rPr>
      </w:pPr>
    </w:p>
    <w:p w:rsidR="006C1A71" w:rsidRPr="00EA02FF" w:rsidRDefault="006C1A71" w:rsidP="006C1A71">
      <w:pPr>
        <w:rPr>
          <w:rFonts w:cs="Arial"/>
        </w:rPr>
      </w:pPr>
      <w:r w:rsidRPr="00EA02FF">
        <w:rPr>
          <w:rFonts w:cs="Arial"/>
        </w:rPr>
        <w:t xml:space="preserve">Physicians’ Desk Reference                                                          </w:t>
      </w:r>
      <w:r w:rsidRPr="00EA02FF">
        <w:rPr>
          <w:rStyle w:val="Emphasis"/>
          <w:rFonts w:eastAsiaTheme="majorEastAsia" w:cs="Arial"/>
        </w:rPr>
        <w:t xml:space="preserve">                                                                                                                                                                             </w:t>
      </w:r>
      <w:hyperlink r:id="rId90" w:history="1">
        <w:r w:rsidRPr="00EA02FF">
          <w:rPr>
            <w:rStyle w:val="Hyperlink"/>
            <w:rFonts w:cs="Arial"/>
          </w:rPr>
          <w:t>http://www.pdr.net/login/Login.aspx</w:t>
        </w:r>
      </w:hyperlink>
      <w:r w:rsidRPr="00EA02FF">
        <w:rPr>
          <w:rFonts w:cs="Arial"/>
        </w:rPr>
        <w:t xml:space="preserve"> </w:t>
      </w:r>
    </w:p>
    <w:p w:rsidR="006C1A71" w:rsidRPr="00EA02FF" w:rsidRDefault="006C1A71" w:rsidP="006C1A71">
      <w:pPr>
        <w:rPr>
          <w:rFonts w:cs="Arial"/>
        </w:rPr>
      </w:pPr>
    </w:p>
    <w:p w:rsidR="006C1A71" w:rsidRPr="00EA02FF" w:rsidRDefault="006C1A71" w:rsidP="006C1A71">
      <w:pPr>
        <w:rPr>
          <w:rStyle w:val="Emphasis"/>
          <w:rFonts w:eastAsiaTheme="majorEastAsia" w:cs="Arial"/>
          <w:i w:val="0"/>
        </w:rPr>
      </w:pPr>
      <w:r w:rsidRPr="00EA02FF">
        <w:rPr>
          <w:rStyle w:val="Emphasis"/>
          <w:rFonts w:eastAsiaTheme="majorEastAsia" w:cs="Arial"/>
        </w:rPr>
        <w:t>PubMed: A service of the US National Library of Medicine and the National Institutes of Health</w:t>
      </w:r>
    </w:p>
    <w:p w:rsidR="006C1A71" w:rsidRPr="00EA02FF" w:rsidRDefault="00CB7C61" w:rsidP="006C1A71">
      <w:pPr>
        <w:rPr>
          <w:rStyle w:val="Emphasis"/>
          <w:rFonts w:eastAsiaTheme="majorEastAsia" w:cs="Arial"/>
          <w:i w:val="0"/>
        </w:rPr>
      </w:pPr>
      <w:hyperlink r:id="rId91" w:history="1">
        <w:r w:rsidR="006C1A71" w:rsidRPr="00EA02FF">
          <w:rPr>
            <w:rStyle w:val="Hyperlink"/>
            <w:rFonts w:cs="Arial"/>
          </w:rPr>
          <w:t>http://www.ncbi.nlm.nih.gov/PubMed</w:t>
        </w:r>
      </w:hyperlink>
      <w:r w:rsidR="006C1A71" w:rsidRPr="00EA02FF">
        <w:rPr>
          <w:rStyle w:val="Emphasis"/>
          <w:rFonts w:eastAsiaTheme="majorEastAsia" w:cs="Arial"/>
        </w:rPr>
        <w:t xml:space="preserve"> </w:t>
      </w:r>
    </w:p>
    <w:p w:rsidR="006C1A71" w:rsidRPr="00EA02FF" w:rsidRDefault="006C1A71" w:rsidP="006C1A71">
      <w:pPr>
        <w:rPr>
          <w:rFonts w:cs="Arial"/>
        </w:rPr>
      </w:pPr>
    </w:p>
    <w:p w:rsidR="006C1A71" w:rsidRPr="00EA02FF" w:rsidRDefault="006C1A71" w:rsidP="006C1A71">
      <w:pPr>
        <w:rPr>
          <w:rFonts w:cs="Arial"/>
        </w:rPr>
      </w:pPr>
      <w:r w:rsidRPr="00EA02FF">
        <w:rPr>
          <w:rFonts w:cs="Arial"/>
        </w:rPr>
        <w:t>Reuters Health: The premier supplier of health and medical news</w:t>
      </w:r>
    </w:p>
    <w:p w:rsidR="006C1A71" w:rsidRPr="00EA02FF" w:rsidRDefault="00CB7C61" w:rsidP="006C1A71">
      <w:pPr>
        <w:rPr>
          <w:rFonts w:cs="Arial"/>
        </w:rPr>
      </w:pPr>
      <w:hyperlink r:id="rId92" w:history="1">
        <w:r w:rsidR="006C1A71" w:rsidRPr="00EA02FF">
          <w:rPr>
            <w:rStyle w:val="Hyperlink"/>
            <w:rFonts w:cs="Arial"/>
          </w:rPr>
          <w:t>http://www.reutershealth.com/en/index.html</w:t>
        </w:r>
      </w:hyperlink>
      <w:r w:rsidR="006C1A71" w:rsidRPr="00EA02FF">
        <w:rPr>
          <w:rFonts w:cs="Arial"/>
        </w:rPr>
        <w:t xml:space="preserve"> </w:t>
      </w:r>
    </w:p>
    <w:p w:rsidR="006C1A71" w:rsidRPr="00EA02FF" w:rsidRDefault="006C1A71" w:rsidP="006C1A71">
      <w:pPr>
        <w:rPr>
          <w:rFonts w:cs="Arial"/>
        </w:rPr>
      </w:pPr>
    </w:p>
    <w:p w:rsidR="006C1A71" w:rsidRPr="00EA02FF" w:rsidRDefault="006C1A71" w:rsidP="006C1A71">
      <w:pPr>
        <w:rPr>
          <w:rFonts w:cs="Arial"/>
        </w:rPr>
      </w:pPr>
      <w:r w:rsidRPr="00EA02FF">
        <w:rPr>
          <w:rFonts w:cs="Arial"/>
        </w:rPr>
        <w:t>RxList: The Internet Drug Index</w:t>
      </w:r>
    </w:p>
    <w:p w:rsidR="006C1A71" w:rsidRPr="00EA02FF" w:rsidRDefault="00CB7C61" w:rsidP="006C1A71">
      <w:pPr>
        <w:rPr>
          <w:rFonts w:cs="Arial"/>
        </w:rPr>
      </w:pPr>
      <w:hyperlink r:id="rId93" w:history="1">
        <w:r w:rsidR="006C1A71" w:rsidRPr="00EA02FF">
          <w:rPr>
            <w:rStyle w:val="Hyperlink"/>
            <w:rFonts w:cs="Arial"/>
          </w:rPr>
          <w:t>http://www.rxlist.com/script/main/hp.asp</w:t>
        </w:r>
      </w:hyperlink>
    </w:p>
    <w:p w:rsidR="006C1A71" w:rsidRPr="00EA02FF" w:rsidRDefault="006C1A71" w:rsidP="006C1A71">
      <w:pPr>
        <w:rPr>
          <w:rFonts w:cs="Arial"/>
        </w:rPr>
      </w:pPr>
    </w:p>
    <w:p w:rsidR="006C1A71" w:rsidRPr="00EA02FF" w:rsidRDefault="006C1A71" w:rsidP="006C1A71">
      <w:pPr>
        <w:rPr>
          <w:rFonts w:cs="Arial"/>
        </w:rPr>
      </w:pPr>
      <w:r w:rsidRPr="00EA02FF">
        <w:rPr>
          <w:rFonts w:cs="Arial"/>
        </w:rPr>
        <w:t>Starla’s Creative Teaching Tips</w:t>
      </w:r>
    </w:p>
    <w:p w:rsidR="006C1A71" w:rsidRPr="00EA02FF" w:rsidRDefault="00CB7C61" w:rsidP="006C1A71">
      <w:pPr>
        <w:rPr>
          <w:rFonts w:cs="Arial"/>
        </w:rPr>
      </w:pPr>
      <w:hyperlink r:id="rId94" w:history="1">
        <w:r w:rsidR="006C1A71" w:rsidRPr="00EA02FF">
          <w:rPr>
            <w:rStyle w:val="Hyperlink"/>
            <w:rFonts w:cs="Arial"/>
          </w:rPr>
          <w:t>http://www.starlasteachtips.com/</w:t>
        </w:r>
      </w:hyperlink>
      <w:r w:rsidR="006C1A71" w:rsidRPr="00EA02FF">
        <w:rPr>
          <w:rFonts w:cs="Arial"/>
        </w:rPr>
        <w:t xml:space="preserve"> </w:t>
      </w:r>
    </w:p>
    <w:p w:rsidR="006C1A71" w:rsidRPr="00EA02FF" w:rsidRDefault="006C1A71" w:rsidP="006C1A71">
      <w:pPr>
        <w:rPr>
          <w:rFonts w:cs="Arial"/>
        </w:rPr>
      </w:pPr>
    </w:p>
    <w:p w:rsidR="006C1A71" w:rsidRPr="00EA02FF" w:rsidRDefault="006C1A71" w:rsidP="006C1A71">
      <w:pPr>
        <w:rPr>
          <w:rFonts w:cs="Arial"/>
        </w:rPr>
      </w:pPr>
      <w:r w:rsidRPr="00EA02FF">
        <w:rPr>
          <w:rFonts w:cs="Arial"/>
        </w:rPr>
        <w:t>The Educator’s Reference Desk</w:t>
      </w:r>
    </w:p>
    <w:p w:rsidR="006C1A71" w:rsidRPr="00EA02FF" w:rsidRDefault="00CB7C61" w:rsidP="006C1A71">
      <w:pPr>
        <w:rPr>
          <w:rFonts w:cs="Arial"/>
        </w:rPr>
      </w:pPr>
      <w:hyperlink r:id="rId95" w:history="1">
        <w:r w:rsidR="006C1A71" w:rsidRPr="00EA02FF">
          <w:rPr>
            <w:rStyle w:val="Hyperlink"/>
            <w:rFonts w:cs="Arial"/>
          </w:rPr>
          <w:t>http://ericir.syr.edu/</w:t>
        </w:r>
      </w:hyperlink>
      <w:r w:rsidR="006C1A71" w:rsidRPr="00EA02FF">
        <w:rPr>
          <w:rFonts w:cs="Arial"/>
        </w:rPr>
        <w:t xml:space="preserve"> </w:t>
      </w:r>
    </w:p>
    <w:p w:rsidR="006C1A71" w:rsidRPr="00EA02FF" w:rsidRDefault="006C1A71" w:rsidP="006C1A71">
      <w:pPr>
        <w:rPr>
          <w:rFonts w:cs="Arial"/>
        </w:rPr>
      </w:pPr>
    </w:p>
    <w:p w:rsidR="006C1A71" w:rsidRPr="00EA02FF" w:rsidRDefault="006C1A71" w:rsidP="006C1A71">
      <w:pPr>
        <w:rPr>
          <w:rFonts w:cs="Arial"/>
        </w:rPr>
      </w:pPr>
      <w:r w:rsidRPr="00EA02FF">
        <w:rPr>
          <w:rFonts w:cs="Arial"/>
        </w:rPr>
        <w:t>The Riley Guide: Employment Opportunities and Job Resources on the Internet</w:t>
      </w:r>
    </w:p>
    <w:p w:rsidR="006C1A71" w:rsidRPr="00EA02FF" w:rsidRDefault="00CB7C61" w:rsidP="006C1A71">
      <w:pPr>
        <w:rPr>
          <w:rFonts w:cs="Arial"/>
        </w:rPr>
      </w:pPr>
      <w:hyperlink r:id="rId96" w:history="1">
        <w:r w:rsidR="006C1A71" w:rsidRPr="00EA02FF">
          <w:rPr>
            <w:rStyle w:val="Hyperlink"/>
            <w:rFonts w:cs="Arial"/>
          </w:rPr>
          <w:t>http://www.rileyguide.com/</w:t>
        </w:r>
      </w:hyperlink>
      <w:r w:rsidR="006C1A71" w:rsidRPr="00EA02FF">
        <w:rPr>
          <w:rFonts w:cs="Arial"/>
        </w:rPr>
        <w:t xml:space="preserve">   </w:t>
      </w:r>
    </w:p>
    <w:p w:rsidR="006C1A71" w:rsidRPr="00EA02FF" w:rsidRDefault="006C1A71" w:rsidP="006C1A71">
      <w:pPr>
        <w:rPr>
          <w:rFonts w:cs="Arial"/>
        </w:rPr>
      </w:pPr>
    </w:p>
    <w:p w:rsidR="006C1A71" w:rsidRPr="00EA02FF" w:rsidRDefault="006C1A71" w:rsidP="006C1A71">
      <w:pPr>
        <w:rPr>
          <w:rFonts w:cs="Arial"/>
        </w:rPr>
      </w:pPr>
      <w:r w:rsidRPr="00EA02FF">
        <w:rPr>
          <w:rFonts w:cs="Arial"/>
        </w:rPr>
        <w:t>U.S. Public Health Service</w:t>
      </w:r>
    </w:p>
    <w:p w:rsidR="006C1A71" w:rsidRPr="00EA02FF" w:rsidRDefault="00CB7C61" w:rsidP="006C1A71">
      <w:pPr>
        <w:rPr>
          <w:rFonts w:cs="Arial"/>
        </w:rPr>
      </w:pPr>
      <w:hyperlink r:id="rId97" w:history="1">
        <w:r w:rsidR="006C1A71" w:rsidRPr="00EA02FF">
          <w:rPr>
            <w:rStyle w:val="Hyperlink"/>
            <w:rFonts w:cs="Arial"/>
          </w:rPr>
          <w:t>http://www.usphs.gov/</w:t>
        </w:r>
      </w:hyperlink>
    </w:p>
    <w:p w:rsidR="006C1A71" w:rsidRPr="00EA02FF" w:rsidRDefault="006C1A71" w:rsidP="006C1A71">
      <w:pPr>
        <w:rPr>
          <w:rFonts w:cs="Arial"/>
        </w:rPr>
      </w:pPr>
    </w:p>
    <w:p w:rsidR="006C1A71" w:rsidRPr="00EA02FF" w:rsidRDefault="006C1A71" w:rsidP="006C1A71">
      <w:pPr>
        <w:rPr>
          <w:rFonts w:cs="Arial"/>
        </w:rPr>
      </w:pPr>
      <w:r w:rsidRPr="00EA02FF">
        <w:rPr>
          <w:rFonts w:cs="Arial"/>
        </w:rPr>
        <w:t>Web MD</w:t>
      </w:r>
    </w:p>
    <w:p w:rsidR="006C1A71" w:rsidRPr="00EA02FF" w:rsidRDefault="00CB7C61" w:rsidP="006C1A71">
      <w:pPr>
        <w:rPr>
          <w:rFonts w:cs="Arial"/>
        </w:rPr>
      </w:pPr>
      <w:hyperlink r:id="rId98" w:history="1">
        <w:r w:rsidR="006C1A71" w:rsidRPr="00EA02FF">
          <w:rPr>
            <w:rStyle w:val="Hyperlink"/>
            <w:rFonts w:cs="Arial"/>
          </w:rPr>
          <w:t>http://www.webmd.com/</w:t>
        </w:r>
      </w:hyperlink>
      <w:r w:rsidR="006C1A71" w:rsidRPr="00EA02FF">
        <w:rPr>
          <w:rFonts w:cs="Arial"/>
        </w:rPr>
        <w:t xml:space="preserve"> </w:t>
      </w:r>
    </w:p>
    <w:p w:rsidR="006C1A71" w:rsidRPr="00EA02FF" w:rsidRDefault="006C1A71" w:rsidP="006C1A71">
      <w:pPr>
        <w:rPr>
          <w:rFonts w:cs="Arial"/>
        </w:rPr>
      </w:pPr>
    </w:p>
    <w:p w:rsidR="006C1A71" w:rsidRPr="00EA02FF" w:rsidRDefault="006C1A71" w:rsidP="006C1A71">
      <w:pPr>
        <w:rPr>
          <w:rFonts w:cs="Arial"/>
        </w:rPr>
      </w:pPr>
      <w:r w:rsidRPr="00EA02FF">
        <w:rPr>
          <w:rFonts w:cs="Arial"/>
        </w:rPr>
        <w:t>Weil (Andrew Weil, MD) Your Trusted Health Advisor</w:t>
      </w:r>
    </w:p>
    <w:p w:rsidR="006C1A71" w:rsidRPr="00EA02FF" w:rsidRDefault="00CB7C61" w:rsidP="006C1A71">
      <w:pPr>
        <w:rPr>
          <w:rFonts w:cs="Arial"/>
        </w:rPr>
      </w:pPr>
      <w:hyperlink r:id="rId99" w:history="1">
        <w:r w:rsidR="006C1A71" w:rsidRPr="00EA02FF">
          <w:rPr>
            <w:rStyle w:val="Hyperlink"/>
            <w:rFonts w:cs="Arial"/>
          </w:rPr>
          <w:t>http://www.drweil.com/</w:t>
        </w:r>
      </w:hyperlink>
    </w:p>
    <w:p w:rsidR="006C1A71" w:rsidRPr="00EA02FF" w:rsidRDefault="006C1A71" w:rsidP="006C1A71">
      <w:pPr>
        <w:rPr>
          <w:rFonts w:cs="Arial"/>
        </w:rPr>
      </w:pPr>
    </w:p>
    <w:p w:rsidR="006C1A71" w:rsidRPr="00EA02FF" w:rsidRDefault="006C1A71" w:rsidP="006C1A71">
      <w:pPr>
        <w:rPr>
          <w:rFonts w:cs="Arial"/>
        </w:rPr>
      </w:pPr>
      <w:r w:rsidRPr="00EA02FF">
        <w:rPr>
          <w:rFonts w:cs="Arial"/>
        </w:rPr>
        <w:t>Wellness Web</w:t>
      </w:r>
    </w:p>
    <w:p w:rsidR="006C1A71" w:rsidRPr="00EA02FF" w:rsidRDefault="00CB7C61" w:rsidP="006C1A71">
      <w:pPr>
        <w:tabs>
          <w:tab w:val="left" w:pos="4065"/>
        </w:tabs>
        <w:rPr>
          <w:rFonts w:cs="Arial"/>
        </w:rPr>
      </w:pPr>
      <w:hyperlink r:id="rId100" w:history="1">
        <w:r w:rsidR="006C1A71" w:rsidRPr="00EA02FF">
          <w:rPr>
            <w:rStyle w:val="Hyperlink"/>
            <w:rFonts w:cs="Arial"/>
          </w:rPr>
          <w:t>http://www.wellweb.com/</w:t>
        </w:r>
      </w:hyperlink>
      <w:r w:rsidR="006C1A71" w:rsidRPr="00EA02FF">
        <w:rPr>
          <w:rFonts w:cs="Arial"/>
        </w:rPr>
        <w:t xml:space="preserve"> </w:t>
      </w:r>
      <w:r w:rsidR="006C1A71" w:rsidRPr="00EA02FF">
        <w:rPr>
          <w:rFonts w:cs="Arial"/>
        </w:rPr>
        <w:tab/>
      </w:r>
    </w:p>
    <w:p w:rsidR="006C1A71" w:rsidRPr="00EA02FF" w:rsidRDefault="006C1A71" w:rsidP="006C1A71">
      <w:pPr>
        <w:tabs>
          <w:tab w:val="left" w:pos="4065"/>
        </w:tabs>
        <w:rPr>
          <w:rFonts w:cs="Arial"/>
        </w:rPr>
      </w:pPr>
    </w:p>
    <w:p w:rsidR="006C1A71" w:rsidRPr="00EA02FF" w:rsidRDefault="006C1A71" w:rsidP="006C1A71">
      <w:pPr>
        <w:rPr>
          <w:rFonts w:cs="Arial"/>
        </w:rPr>
      </w:pPr>
      <w:r w:rsidRPr="00EA02FF">
        <w:rPr>
          <w:rFonts w:cs="Arial"/>
        </w:rPr>
        <w:t>World Health Online</w:t>
      </w:r>
    </w:p>
    <w:p w:rsidR="006C1A71" w:rsidRPr="00EA02FF" w:rsidRDefault="00CB7C61" w:rsidP="006C1A71">
      <w:pPr>
        <w:rPr>
          <w:rFonts w:cs="Arial"/>
        </w:rPr>
      </w:pPr>
      <w:hyperlink r:id="rId101" w:history="1">
        <w:r w:rsidR="006C1A71" w:rsidRPr="00EA02FF">
          <w:rPr>
            <w:rStyle w:val="Hyperlink"/>
            <w:rFonts w:cs="Arial"/>
          </w:rPr>
          <w:t>http://www.healthy.net/</w:t>
        </w:r>
      </w:hyperlink>
      <w:r w:rsidR="006C1A71" w:rsidRPr="00EA02FF">
        <w:rPr>
          <w:rFonts w:cs="Arial"/>
        </w:rPr>
        <w:t xml:space="preserve"> </w:t>
      </w:r>
    </w:p>
    <w:p w:rsidR="006C1A71" w:rsidRPr="00EA02FF" w:rsidRDefault="006C1A71" w:rsidP="006C1A71">
      <w:pPr>
        <w:pStyle w:val="bodytext0"/>
        <w:ind w:firstLine="0"/>
        <w:rPr>
          <w:rFonts w:ascii="Arial" w:hAnsi="Arial" w:cs="Arial"/>
          <w:sz w:val="22"/>
          <w:szCs w:val="22"/>
          <w:u w:val="single"/>
        </w:rPr>
      </w:pPr>
    </w:p>
    <w:sectPr w:rsidR="006C1A71" w:rsidRPr="00EA02FF" w:rsidSect="00020B59">
      <w:footerReference w:type="even" r:id="rId102"/>
      <w:footerReference w:type="default" r:id="rId10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9EA" w:rsidRDefault="005759EA">
      <w:r>
        <w:separator/>
      </w:r>
    </w:p>
  </w:endnote>
  <w:endnote w:type="continuationSeparator" w:id="0">
    <w:p w:rsidR="005759EA" w:rsidRDefault="0057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k Avenir Book">
    <w:altName w:val="Times New Roman"/>
    <w:panose1 w:val="00000000000000000000"/>
    <w:charset w:val="00"/>
    <w:family w:val="auto"/>
    <w:notTrueType/>
    <w:pitch w:val="default"/>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4A2" w:rsidRDefault="007C14A2" w:rsidP="00B579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7C14A2" w:rsidRDefault="007C14A2" w:rsidP="002310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14908"/>
      <w:docPartObj>
        <w:docPartGallery w:val="Page Numbers (Bottom of Page)"/>
        <w:docPartUnique/>
      </w:docPartObj>
    </w:sdtPr>
    <w:sdtEndPr/>
    <w:sdtContent>
      <w:p w:rsidR="007C14A2" w:rsidRDefault="007C14A2">
        <w:pPr>
          <w:pStyle w:val="Footer"/>
          <w:jc w:val="right"/>
        </w:pPr>
        <w:r>
          <w:fldChar w:fldCharType="begin"/>
        </w:r>
        <w:r>
          <w:instrText xml:space="preserve"> PAGE   \* MERGEFORMAT </w:instrText>
        </w:r>
        <w:r>
          <w:fldChar w:fldCharType="separate"/>
        </w:r>
        <w:r w:rsidR="00CB7C61">
          <w:rPr>
            <w:noProof/>
          </w:rPr>
          <w:t>16</w:t>
        </w:r>
        <w:r>
          <w:rPr>
            <w:noProof/>
          </w:rPr>
          <w:fldChar w:fldCharType="end"/>
        </w:r>
      </w:p>
    </w:sdtContent>
  </w:sdt>
  <w:p w:rsidR="007C14A2" w:rsidRDefault="007C14A2" w:rsidP="002310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9EA" w:rsidRDefault="005759EA">
      <w:r>
        <w:separator/>
      </w:r>
    </w:p>
  </w:footnote>
  <w:footnote w:type="continuationSeparator" w:id="0">
    <w:p w:rsidR="005759EA" w:rsidRDefault="00575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E3C6528"/>
    <w:lvl w:ilvl="0">
      <w:numFmt w:val="bullet"/>
      <w:lvlText w:val="*"/>
      <w:lvlJc w:val="left"/>
    </w:lvl>
  </w:abstractNum>
  <w:abstractNum w:abstractNumId="1">
    <w:nsid w:val="00A60249"/>
    <w:multiLevelType w:val="hybridMultilevel"/>
    <w:tmpl w:val="BBA2ADA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C1949"/>
    <w:multiLevelType w:val="hybridMultilevel"/>
    <w:tmpl w:val="7A9895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AAB65A3"/>
    <w:multiLevelType w:val="hybridMultilevel"/>
    <w:tmpl w:val="C79056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0B02A2"/>
    <w:multiLevelType w:val="hybridMultilevel"/>
    <w:tmpl w:val="778C98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EAB6986"/>
    <w:multiLevelType w:val="hybridMultilevel"/>
    <w:tmpl w:val="12DC01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1855DC3"/>
    <w:multiLevelType w:val="hybridMultilevel"/>
    <w:tmpl w:val="9C84251A"/>
    <w:lvl w:ilvl="0" w:tplc="C378819A">
      <w:start w:val="1"/>
      <w:numFmt w:val="bullet"/>
      <w:lvlText w:val=""/>
      <w:lvlJc w:val="left"/>
      <w:pPr>
        <w:tabs>
          <w:tab w:val="num" w:pos="720"/>
        </w:tabs>
        <w:ind w:left="720" w:hanging="360"/>
      </w:pPr>
      <w:rPr>
        <w:rFonts w:ascii="Wingdings" w:hAnsi="Wingdings" w:hint="default"/>
      </w:rPr>
    </w:lvl>
    <w:lvl w:ilvl="1" w:tplc="6BC60902">
      <w:start w:val="1217"/>
      <w:numFmt w:val="bullet"/>
      <w:lvlText w:val=""/>
      <w:lvlJc w:val="left"/>
      <w:pPr>
        <w:tabs>
          <w:tab w:val="num" w:pos="1440"/>
        </w:tabs>
        <w:ind w:left="1440" w:hanging="360"/>
      </w:pPr>
      <w:rPr>
        <w:rFonts w:ascii="Wingdings" w:hAnsi="Wingdings" w:hint="default"/>
      </w:rPr>
    </w:lvl>
    <w:lvl w:ilvl="2" w:tplc="0DDC1290" w:tentative="1">
      <w:start w:val="1"/>
      <w:numFmt w:val="bullet"/>
      <w:lvlText w:val=""/>
      <w:lvlJc w:val="left"/>
      <w:pPr>
        <w:tabs>
          <w:tab w:val="num" w:pos="2160"/>
        </w:tabs>
        <w:ind w:left="2160" w:hanging="360"/>
      </w:pPr>
      <w:rPr>
        <w:rFonts w:ascii="Wingdings" w:hAnsi="Wingdings" w:hint="default"/>
      </w:rPr>
    </w:lvl>
    <w:lvl w:ilvl="3" w:tplc="A5D66D56" w:tentative="1">
      <w:start w:val="1"/>
      <w:numFmt w:val="bullet"/>
      <w:lvlText w:val=""/>
      <w:lvlJc w:val="left"/>
      <w:pPr>
        <w:tabs>
          <w:tab w:val="num" w:pos="2880"/>
        </w:tabs>
        <w:ind w:left="2880" w:hanging="360"/>
      </w:pPr>
      <w:rPr>
        <w:rFonts w:ascii="Wingdings" w:hAnsi="Wingdings" w:hint="default"/>
      </w:rPr>
    </w:lvl>
    <w:lvl w:ilvl="4" w:tplc="076872A2" w:tentative="1">
      <w:start w:val="1"/>
      <w:numFmt w:val="bullet"/>
      <w:lvlText w:val=""/>
      <w:lvlJc w:val="left"/>
      <w:pPr>
        <w:tabs>
          <w:tab w:val="num" w:pos="3600"/>
        </w:tabs>
        <w:ind w:left="3600" w:hanging="360"/>
      </w:pPr>
      <w:rPr>
        <w:rFonts w:ascii="Wingdings" w:hAnsi="Wingdings" w:hint="default"/>
      </w:rPr>
    </w:lvl>
    <w:lvl w:ilvl="5" w:tplc="3B766EEC" w:tentative="1">
      <w:start w:val="1"/>
      <w:numFmt w:val="bullet"/>
      <w:lvlText w:val=""/>
      <w:lvlJc w:val="left"/>
      <w:pPr>
        <w:tabs>
          <w:tab w:val="num" w:pos="4320"/>
        </w:tabs>
        <w:ind w:left="4320" w:hanging="360"/>
      </w:pPr>
      <w:rPr>
        <w:rFonts w:ascii="Wingdings" w:hAnsi="Wingdings" w:hint="default"/>
      </w:rPr>
    </w:lvl>
    <w:lvl w:ilvl="6" w:tplc="F6640C18" w:tentative="1">
      <w:start w:val="1"/>
      <w:numFmt w:val="bullet"/>
      <w:lvlText w:val=""/>
      <w:lvlJc w:val="left"/>
      <w:pPr>
        <w:tabs>
          <w:tab w:val="num" w:pos="5040"/>
        </w:tabs>
        <w:ind w:left="5040" w:hanging="360"/>
      </w:pPr>
      <w:rPr>
        <w:rFonts w:ascii="Wingdings" w:hAnsi="Wingdings" w:hint="default"/>
      </w:rPr>
    </w:lvl>
    <w:lvl w:ilvl="7" w:tplc="47AACC1A" w:tentative="1">
      <w:start w:val="1"/>
      <w:numFmt w:val="bullet"/>
      <w:lvlText w:val=""/>
      <w:lvlJc w:val="left"/>
      <w:pPr>
        <w:tabs>
          <w:tab w:val="num" w:pos="5760"/>
        </w:tabs>
        <w:ind w:left="5760" w:hanging="360"/>
      </w:pPr>
      <w:rPr>
        <w:rFonts w:ascii="Wingdings" w:hAnsi="Wingdings" w:hint="default"/>
      </w:rPr>
    </w:lvl>
    <w:lvl w:ilvl="8" w:tplc="A3C08D40" w:tentative="1">
      <w:start w:val="1"/>
      <w:numFmt w:val="bullet"/>
      <w:lvlText w:val=""/>
      <w:lvlJc w:val="left"/>
      <w:pPr>
        <w:tabs>
          <w:tab w:val="num" w:pos="6480"/>
        </w:tabs>
        <w:ind w:left="6480" w:hanging="360"/>
      </w:pPr>
      <w:rPr>
        <w:rFonts w:ascii="Wingdings" w:hAnsi="Wingdings" w:hint="default"/>
      </w:rPr>
    </w:lvl>
  </w:abstractNum>
  <w:abstractNum w:abstractNumId="7">
    <w:nsid w:val="12C42401"/>
    <w:multiLevelType w:val="hybridMultilevel"/>
    <w:tmpl w:val="03D8D93E"/>
    <w:lvl w:ilvl="0" w:tplc="CFF6AB84">
      <w:start w:val="1"/>
      <w:numFmt w:val="bullet"/>
      <w:lvlText w:val=""/>
      <w:lvlJc w:val="left"/>
      <w:pPr>
        <w:tabs>
          <w:tab w:val="num" w:pos="720"/>
        </w:tabs>
        <w:ind w:left="720" w:hanging="360"/>
      </w:pPr>
      <w:rPr>
        <w:rFonts w:ascii="Wingdings" w:hAnsi="Wingdings" w:hint="default"/>
      </w:rPr>
    </w:lvl>
    <w:lvl w:ilvl="1" w:tplc="5BE030B6">
      <w:start w:val="1389"/>
      <w:numFmt w:val="bullet"/>
      <w:lvlText w:val=""/>
      <w:lvlJc w:val="left"/>
      <w:pPr>
        <w:tabs>
          <w:tab w:val="num" w:pos="1440"/>
        </w:tabs>
        <w:ind w:left="1440" w:hanging="360"/>
      </w:pPr>
      <w:rPr>
        <w:rFonts w:ascii="Wingdings" w:hAnsi="Wingdings" w:hint="default"/>
      </w:rPr>
    </w:lvl>
    <w:lvl w:ilvl="2" w:tplc="110412BC" w:tentative="1">
      <w:start w:val="1"/>
      <w:numFmt w:val="bullet"/>
      <w:lvlText w:val=""/>
      <w:lvlJc w:val="left"/>
      <w:pPr>
        <w:tabs>
          <w:tab w:val="num" w:pos="2160"/>
        </w:tabs>
        <w:ind w:left="2160" w:hanging="360"/>
      </w:pPr>
      <w:rPr>
        <w:rFonts w:ascii="Wingdings" w:hAnsi="Wingdings" w:hint="default"/>
      </w:rPr>
    </w:lvl>
    <w:lvl w:ilvl="3" w:tplc="3D045480" w:tentative="1">
      <w:start w:val="1"/>
      <w:numFmt w:val="bullet"/>
      <w:lvlText w:val=""/>
      <w:lvlJc w:val="left"/>
      <w:pPr>
        <w:tabs>
          <w:tab w:val="num" w:pos="2880"/>
        </w:tabs>
        <w:ind w:left="2880" w:hanging="360"/>
      </w:pPr>
      <w:rPr>
        <w:rFonts w:ascii="Wingdings" w:hAnsi="Wingdings" w:hint="default"/>
      </w:rPr>
    </w:lvl>
    <w:lvl w:ilvl="4" w:tplc="3ED01C2E" w:tentative="1">
      <w:start w:val="1"/>
      <w:numFmt w:val="bullet"/>
      <w:lvlText w:val=""/>
      <w:lvlJc w:val="left"/>
      <w:pPr>
        <w:tabs>
          <w:tab w:val="num" w:pos="3600"/>
        </w:tabs>
        <w:ind w:left="3600" w:hanging="360"/>
      </w:pPr>
      <w:rPr>
        <w:rFonts w:ascii="Wingdings" w:hAnsi="Wingdings" w:hint="default"/>
      </w:rPr>
    </w:lvl>
    <w:lvl w:ilvl="5" w:tplc="8F8C641A" w:tentative="1">
      <w:start w:val="1"/>
      <w:numFmt w:val="bullet"/>
      <w:lvlText w:val=""/>
      <w:lvlJc w:val="left"/>
      <w:pPr>
        <w:tabs>
          <w:tab w:val="num" w:pos="4320"/>
        </w:tabs>
        <w:ind w:left="4320" w:hanging="360"/>
      </w:pPr>
      <w:rPr>
        <w:rFonts w:ascii="Wingdings" w:hAnsi="Wingdings" w:hint="default"/>
      </w:rPr>
    </w:lvl>
    <w:lvl w:ilvl="6" w:tplc="AB440062" w:tentative="1">
      <w:start w:val="1"/>
      <w:numFmt w:val="bullet"/>
      <w:lvlText w:val=""/>
      <w:lvlJc w:val="left"/>
      <w:pPr>
        <w:tabs>
          <w:tab w:val="num" w:pos="5040"/>
        </w:tabs>
        <w:ind w:left="5040" w:hanging="360"/>
      </w:pPr>
      <w:rPr>
        <w:rFonts w:ascii="Wingdings" w:hAnsi="Wingdings" w:hint="default"/>
      </w:rPr>
    </w:lvl>
    <w:lvl w:ilvl="7" w:tplc="1D1AF144" w:tentative="1">
      <w:start w:val="1"/>
      <w:numFmt w:val="bullet"/>
      <w:lvlText w:val=""/>
      <w:lvlJc w:val="left"/>
      <w:pPr>
        <w:tabs>
          <w:tab w:val="num" w:pos="5760"/>
        </w:tabs>
        <w:ind w:left="5760" w:hanging="360"/>
      </w:pPr>
      <w:rPr>
        <w:rFonts w:ascii="Wingdings" w:hAnsi="Wingdings" w:hint="default"/>
      </w:rPr>
    </w:lvl>
    <w:lvl w:ilvl="8" w:tplc="3EEC631C" w:tentative="1">
      <w:start w:val="1"/>
      <w:numFmt w:val="bullet"/>
      <w:lvlText w:val=""/>
      <w:lvlJc w:val="left"/>
      <w:pPr>
        <w:tabs>
          <w:tab w:val="num" w:pos="6480"/>
        </w:tabs>
        <w:ind w:left="6480" w:hanging="360"/>
      </w:pPr>
      <w:rPr>
        <w:rFonts w:ascii="Wingdings" w:hAnsi="Wingdings" w:hint="default"/>
      </w:rPr>
    </w:lvl>
  </w:abstractNum>
  <w:abstractNum w:abstractNumId="8">
    <w:nsid w:val="143733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4717715"/>
    <w:multiLevelType w:val="hybridMultilevel"/>
    <w:tmpl w:val="D3887E22"/>
    <w:lvl w:ilvl="0" w:tplc="6A92EDA8">
      <w:start w:val="1"/>
      <w:numFmt w:val="lowerLetter"/>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9F4514A"/>
    <w:multiLevelType w:val="hybridMultilevel"/>
    <w:tmpl w:val="42368C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AA847AC"/>
    <w:multiLevelType w:val="hybridMultilevel"/>
    <w:tmpl w:val="9704D9E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B5B1D51"/>
    <w:multiLevelType w:val="hybridMultilevel"/>
    <w:tmpl w:val="C3448CEE"/>
    <w:lvl w:ilvl="0" w:tplc="0409001B">
      <w:start w:val="1"/>
      <w:numFmt w:val="lowerRoman"/>
      <w:lvlText w:val="%1."/>
      <w:lvlJc w:val="right"/>
      <w:pPr>
        <w:ind w:left="1793" w:hanging="360"/>
      </w:pPr>
    </w:lvl>
    <w:lvl w:ilvl="1" w:tplc="04090019" w:tentative="1">
      <w:start w:val="1"/>
      <w:numFmt w:val="lowerLetter"/>
      <w:lvlText w:val="%2."/>
      <w:lvlJc w:val="left"/>
      <w:pPr>
        <w:ind w:left="2513" w:hanging="360"/>
      </w:pPr>
    </w:lvl>
    <w:lvl w:ilvl="2" w:tplc="0409001B" w:tentative="1">
      <w:start w:val="1"/>
      <w:numFmt w:val="lowerRoman"/>
      <w:lvlText w:val="%3."/>
      <w:lvlJc w:val="right"/>
      <w:pPr>
        <w:ind w:left="3233" w:hanging="180"/>
      </w:pPr>
    </w:lvl>
    <w:lvl w:ilvl="3" w:tplc="0409000F" w:tentative="1">
      <w:start w:val="1"/>
      <w:numFmt w:val="decimal"/>
      <w:lvlText w:val="%4."/>
      <w:lvlJc w:val="left"/>
      <w:pPr>
        <w:ind w:left="3953" w:hanging="360"/>
      </w:pPr>
    </w:lvl>
    <w:lvl w:ilvl="4" w:tplc="04090019" w:tentative="1">
      <w:start w:val="1"/>
      <w:numFmt w:val="lowerLetter"/>
      <w:lvlText w:val="%5."/>
      <w:lvlJc w:val="left"/>
      <w:pPr>
        <w:ind w:left="4673" w:hanging="360"/>
      </w:pPr>
    </w:lvl>
    <w:lvl w:ilvl="5" w:tplc="0409001B" w:tentative="1">
      <w:start w:val="1"/>
      <w:numFmt w:val="lowerRoman"/>
      <w:lvlText w:val="%6."/>
      <w:lvlJc w:val="right"/>
      <w:pPr>
        <w:ind w:left="5393" w:hanging="180"/>
      </w:pPr>
    </w:lvl>
    <w:lvl w:ilvl="6" w:tplc="0409000F" w:tentative="1">
      <w:start w:val="1"/>
      <w:numFmt w:val="decimal"/>
      <w:lvlText w:val="%7."/>
      <w:lvlJc w:val="left"/>
      <w:pPr>
        <w:ind w:left="6113" w:hanging="360"/>
      </w:pPr>
    </w:lvl>
    <w:lvl w:ilvl="7" w:tplc="04090019" w:tentative="1">
      <w:start w:val="1"/>
      <w:numFmt w:val="lowerLetter"/>
      <w:lvlText w:val="%8."/>
      <w:lvlJc w:val="left"/>
      <w:pPr>
        <w:ind w:left="6833" w:hanging="360"/>
      </w:pPr>
    </w:lvl>
    <w:lvl w:ilvl="8" w:tplc="0409001B" w:tentative="1">
      <w:start w:val="1"/>
      <w:numFmt w:val="lowerRoman"/>
      <w:lvlText w:val="%9."/>
      <w:lvlJc w:val="right"/>
      <w:pPr>
        <w:ind w:left="7553" w:hanging="180"/>
      </w:pPr>
    </w:lvl>
  </w:abstractNum>
  <w:abstractNum w:abstractNumId="13">
    <w:nsid w:val="1C3273CE"/>
    <w:multiLevelType w:val="hybridMultilevel"/>
    <w:tmpl w:val="B73E79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1A867B9"/>
    <w:multiLevelType w:val="hybridMultilevel"/>
    <w:tmpl w:val="D24079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32E5144"/>
    <w:multiLevelType w:val="hybridMultilevel"/>
    <w:tmpl w:val="4C2CAB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3745983"/>
    <w:multiLevelType w:val="hybridMultilevel"/>
    <w:tmpl w:val="7A8CE166"/>
    <w:lvl w:ilvl="0" w:tplc="632CF18E">
      <w:start w:val="11"/>
      <w:numFmt w:val="upp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EC4476D"/>
    <w:multiLevelType w:val="hybridMultilevel"/>
    <w:tmpl w:val="12A47A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39C3320"/>
    <w:multiLevelType w:val="hybridMultilevel"/>
    <w:tmpl w:val="121871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4FF5475"/>
    <w:multiLevelType w:val="hybridMultilevel"/>
    <w:tmpl w:val="F87AFA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A3C5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A5F111E"/>
    <w:multiLevelType w:val="hybridMultilevel"/>
    <w:tmpl w:val="C04CA0B4"/>
    <w:lvl w:ilvl="0" w:tplc="CBC4B9C6">
      <w:start w:val="1"/>
      <w:numFmt w:val="bullet"/>
      <w:lvlText w:val=""/>
      <w:lvlJc w:val="left"/>
      <w:pPr>
        <w:tabs>
          <w:tab w:val="num" w:pos="720"/>
        </w:tabs>
        <w:ind w:left="720" w:hanging="360"/>
      </w:pPr>
      <w:rPr>
        <w:rFonts w:ascii="Wingdings" w:hAnsi="Wingdings" w:hint="default"/>
      </w:rPr>
    </w:lvl>
    <w:lvl w:ilvl="1" w:tplc="975AD0D8">
      <w:start w:val="1193"/>
      <w:numFmt w:val="bullet"/>
      <w:lvlText w:val=""/>
      <w:lvlJc w:val="left"/>
      <w:pPr>
        <w:tabs>
          <w:tab w:val="num" w:pos="1440"/>
        </w:tabs>
        <w:ind w:left="1440" w:hanging="360"/>
      </w:pPr>
      <w:rPr>
        <w:rFonts w:ascii="Wingdings" w:hAnsi="Wingdings" w:hint="default"/>
      </w:rPr>
    </w:lvl>
    <w:lvl w:ilvl="2" w:tplc="7B5E5E7A" w:tentative="1">
      <w:start w:val="1"/>
      <w:numFmt w:val="bullet"/>
      <w:lvlText w:val=""/>
      <w:lvlJc w:val="left"/>
      <w:pPr>
        <w:tabs>
          <w:tab w:val="num" w:pos="2160"/>
        </w:tabs>
        <w:ind w:left="2160" w:hanging="360"/>
      </w:pPr>
      <w:rPr>
        <w:rFonts w:ascii="Wingdings" w:hAnsi="Wingdings" w:hint="default"/>
      </w:rPr>
    </w:lvl>
    <w:lvl w:ilvl="3" w:tplc="E3886AB0" w:tentative="1">
      <w:start w:val="1"/>
      <w:numFmt w:val="bullet"/>
      <w:lvlText w:val=""/>
      <w:lvlJc w:val="left"/>
      <w:pPr>
        <w:tabs>
          <w:tab w:val="num" w:pos="2880"/>
        </w:tabs>
        <w:ind w:left="2880" w:hanging="360"/>
      </w:pPr>
      <w:rPr>
        <w:rFonts w:ascii="Wingdings" w:hAnsi="Wingdings" w:hint="default"/>
      </w:rPr>
    </w:lvl>
    <w:lvl w:ilvl="4" w:tplc="60D8A134" w:tentative="1">
      <w:start w:val="1"/>
      <w:numFmt w:val="bullet"/>
      <w:lvlText w:val=""/>
      <w:lvlJc w:val="left"/>
      <w:pPr>
        <w:tabs>
          <w:tab w:val="num" w:pos="3600"/>
        </w:tabs>
        <w:ind w:left="3600" w:hanging="360"/>
      </w:pPr>
      <w:rPr>
        <w:rFonts w:ascii="Wingdings" w:hAnsi="Wingdings" w:hint="default"/>
      </w:rPr>
    </w:lvl>
    <w:lvl w:ilvl="5" w:tplc="F58A537E" w:tentative="1">
      <w:start w:val="1"/>
      <w:numFmt w:val="bullet"/>
      <w:lvlText w:val=""/>
      <w:lvlJc w:val="left"/>
      <w:pPr>
        <w:tabs>
          <w:tab w:val="num" w:pos="4320"/>
        </w:tabs>
        <w:ind w:left="4320" w:hanging="360"/>
      </w:pPr>
      <w:rPr>
        <w:rFonts w:ascii="Wingdings" w:hAnsi="Wingdings" w:hint="default"/>
      </w:rPr>
    </w:lvl>
    <w:lvl w:ilvl="6" w:tplc="9B188C64" w:tentative="1">
      <w:start w:val="1"/>
      <w:numFmt w:val="bullet"/>
      <w:lvlText w:val=""/>
      <w:lvlJc w:val="left"/>
      <w:pPr>
        <w:tabs>
          <w:tab w:val="num" w:pos="5040"/>
        </w:tabs>
        <w:ind w:left="5040" w:hanging="360"/>
      </w:pPr>
      <w:rPr>
        <w:rFonts w:ascii="Wingdings" w:hAnsi="Wingdings" w:hint="default"/>
      </w:rPr>
    </w:lvl>
    <w:lvl w:ilvl="7" w:tplc="7FB81FEE" w:tentative="1">
      <w:start w:val="1"/>
      <w:numFmt w:val="bullet"/>
      <w:lvlText w:val=""/>
      <w:lvlJc w:val="left"/>
      <w:pPr>
        <w:tabs>
          <w:tab w:val="num" w:pos="5760"/>
        </w:tabs>
        <w:ind w:left="5760" w:hanging="360"/>
      </w:pPr>
      <w:rPr>
        <w:rFonts w:ascii="Wingdings" w:hAnsi="Wingdings" w:hint="default"/>
      </w:rPr>
    </w:lvl>
    <w:lvl w:ilvl="8" w:tplc="4CA02F48" w:tentative="1">
      <w:start w:val="1"/>
      <w:numFmt w:val="bullet"/>
      <w:lvlText w:val=""/>
      <w:lvlJc w:val="left"/>
      <w:pPr>
        <w:tabs>
          <w:tab w:val="num" w:pos="6480"/>
        </w:tabs>
        <w:ind w:left="6480" w:hanging="360"/>
      </w:pPr>
      <w:rPr>
        <w:rFonts w:ascii="Wingdings" w:hAnsi="Wingdings" w:hint="default"/>
      </w:rPr>
    </w:lvl>
  </w:abstractNum>
  <w:abstractNum w:abstractNumId="22">
    <w:nsid w:val="3F501498"/>
    <w:multiLevelType w:val="hybridMultilevel"/>
    <w:tmpl w:val="1374B8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FC112E5"/>
    <w:multiLevelType w:val="hybridMultilevel"/>
    <w:tmpl w:val="D19841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05241E8"/>
    <w:multiLevelType w:val="hybridMultilevel"/>
    <w:tmpl w:val="63868E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21D0EE7"/>
    <w:multiLevelType w:val="hybridMultilevel"/>
    <w:tmpl w:val="09B48A7A"/>
    <w:lvl w:ilvl="0" w:tplc="04090015">
      <w:start w:val="8"/>
      <w:numFmt w:val="upp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8B46192"/>
    <w:multiLevelType w:val="hybridMultilevel"/>
    <w:tmpl w:val="D8B88B68"/>
    <w:lvl w:ilvl="0" w:tplc="A120DBAC">
      <w:start w:val="1"/>
      <w:numFmt w:val="bullet"/>
      <w:lvlText w:val=""/>
      <w:lvlJc w:val="left"/>
      <w:pPr>
        <w:tabs>
          <w:tab w:val="num" w:pos="720"/>
        </w:tabs>
        <w:ind w:left="720" w:hanging="360"/>
      </w:pPr>
      <w:rPr>
        <w:rFonts w:ascii="Wingdings" w:hAnsi="Wingdings" w:hint="default"/>
      </w:rPr>
    </w:lvl>
    <w:lvl w:ilvl="1" w:tplc="129416E6">
      <w:start w:val="1681"/>
      <w:numFmt w:val="bullet"/>
      <w:lvlText w:val=""/>
      <w:lvlJc w:val="left"/>
      <w:pPr>
        <w:tabs>
          <w:tab w:val="num" w:pos="1440"/>
        </w:tabs>
        <w:ind w:left="1440" w:hanging="360"/>
      </w:pPr>
      <w:rPr>
        <w:rFonts w:ascii="Wingdings" w:hAnsi="Wingdings" w:hint="default"/>
      </w:rPr>
    </w:lvl>
    <w:lvl w:ilvl="2" w:tplc="CF7A2E70" w:tentative="1">
      <w:start w:val="1"/>
      <w:numFmt w:val="bullet"/>
      <w:lvlText w:val=""/>
      <w:lvlJc w:val="left"/>
      <w:pPr>
        <w:tabs>
          <w:tab w:val="num" w:pos="2160"/>
        </w:tabs>
        <w:ind w:left="2160" w:hanging="360"/>
      </w:pPr>
      <w:rPr>
        <w:rFonts w:ascii="Wingdings" w:hAnsi="Wingdings" w:hint="default"/>
      </w:rPr>
    </w:lvl>
    <w:lvl w:ilvl="3" w:tplc="DA265E98" w:tentative="1">
      <w:start w:val="1"/>
      <w:numFmt w:val="bullet"/>
      <w:lvlText w:val=""/>
      <w:lvlJc w:val="left"/>
      <w:pPr>
        <w:tabs>
          <w:tab w:val="num" w:pos="2880"/>
        </w:tabs>
        <w:ind w:left="2880" w:hanging="360"/>
      </w:pPr>
      <w:rPr>
        <w:rFonts w:ascii="Wingdings" w:hAnsi="Wingdings" w:hint="default"/>
      </w:rPr>
    </w:lvl>
    <w:lvl w:ilvl="4" w:tplc="486013BC" w:tentative="1">
      <w:start w:val="1"/>
      <w:numFmt w:val="bullet"/>
      <w:lvlText w:val=""/>
      <w:lvlJc w:val="left"/>
      <w:pPr>
        <w:tabs>
          <w:tab w:val="num" w:pos="3600"/>
        </w:tabs>
        <w:ind w:left="3600" w:hanging="360"/>
      </w:pPr>
      <w:rPr>
        <w:rFonts w:ascii="Wingdings" w:hAnsi="Wingdings" w:hint="default"/>
      </w:rPr>
    </w:lvl>
    <w:lvl w:ilvl="5" w:tplc="517C520A" w:tentative="1">
      <w:start w:val="1"/>
      <w:numFmt w:val="bullet"/>
      <w:lvlText w:val=""/>
      <w:lvlJc w:val="left"/>
      <w:pPr>
        <w:tabs>
          <w:tab w:val="num" w:pos="4320"/>
        </w:tabs>
        <w:ind w:left="4320" w:hanging="360"/>
      </w:pPr>
      <w:rPr>
        <w:rFonts w:ascii="Wingdings" w:hAnsi="Wingdings" w:hint="default"/>
      </w:rPr>
    </w:lvl>
    <w:lvl w:ilvl="6" w:tplc="D60E4E34" w:tentative="1">
      <w:start w:val="1"/>
      <w:numFmt w:val="bullet"/>
      <w:lvlText w:val=""/>
      <w:lvlJc w:val="left"/>
      <w:pPr>
        <w:tabs>
          <w:tab w:val="num" w:pos="5040"/>
        </w:tabs>
        <w:ind w:left="5040" w:hanging="360"/>
      </w:pPr>
      <w:rPr>
        <w:rFonts w:ascii="Wingdings" w:hAnsi="Wingdings" w:hint="default"/>
      </w:rPr>
    </w:lvl>
    <w:lvl w:ilvl="7" w:tplc="9A58B72A" w:tentative="1">
      <w:start w:val="1"/>
      <w:numFmt w:val="bullet"/>
      <w:lvlText w:val=""/>
      <w:lvlJc w:val="left"/>
      <w:pPr>
        <w:tabs>
          <w:tab w:val="num" w:pos="5760"/>
        </w:tabs>
        <w:ind w:left="5760" w:hanging="360"/>
      </w:pPr>
      <w:rPr>
        <w:rFonts w:ascii="Wingdings" w:hAnsi="Wingdings" w:hint="default"/>
      </w:rPr>
    </w:lvl>
    <w:lvl w:ilvl="8" w:tplc="7C52B5A4" w:tentative="1">
      <w:start w:val="1"/>
      <w:numFmt w:val="bullet"/>
      <w:lvlText w:val=""/>
      <w:lvlJc w:val="left"/>
      <w:pPr>
        <w:tabs>
          <w:tab w:val="num" w:pos="6480"/>
        </w:tabs>
        <w:ind w:left="6480" w:hanging="360"/>
      </w:pPr>
      <w:rPr>
        <w:rFonts w:ascii="Wingdings" w:hAnsi="Wingdings" w:hint="default"/>
      </w:rPr>
    </w:lvl>
  </w:abstractNum>
  <w:abstractNum w:abstractNumId="27">
    <w:nsid w:val="49B97493"/>
    <w:multiLevelType w:val="hybridMultilevel"/>
    <w:tmpl w:val="CB1A3A62"/>
    <w:lvl w:ilvl="0" w:tplc="0409000F">
      <w:start w:val="1"/>
      <w:numFmt w:val="decimal"/>
      <w:lvlText w:val="%1."/>
      <w:lvlJc w:val="left"/>
      <w:pPr>
        <w:tabs>
          <w:tab w:val="num" w:pos="720"/>
        </w:tabs>
        <w:ind w:left="720" w:hanging="360"/>
      </w:pPr>
    </w:lvl>
    <w:lvl w:ilvl="1" w:tplc="0B4A568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DB75F1"/>
    <w:multiLevelType w:val="hybridMultilevel"/>
    <w:tmpl w:val="611AB5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F3C6651"/>
    <w:multiLevelType w:val="hybridMultilevel"/>
    <w:tmpl w:val="C11A7B54"/>
    <w:lvl w:ilvl="0" w:tplc="EF96FB8C">
      <w:start w:val="4"/>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31216F2"/>
    <w:multiLevelType w:val="hybridMultilevel"/>
    <w:tmpl w:val="E8DE30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FE3B84"/>
    <w:multiLevelType w:val="hybridMultilevel"/>
    <w:tmpl w:val="B8EA600E"/>
    <w:lvl w:ilvl="0" w:tplc="4ADA068E">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D292CA1"/>
    <w:multiLevelType w:val="hybridMultilevel"/>
    <w:tmpl w:val="C64E1C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E496104"/>
    <w:multiLevelType w:val="hybridMultilevel"/>
    <w:tmpl w:val="398068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E7D3420"/>
    <w:multiLevelType w:val="hybridMultilevel"/>
    <w:tmpl w:val="4E4AC0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5F3A7AF4"/>
    <w:multiLevelType w:val="hybridMultilevel"/>
    <w:tmpl w:val="4E1CE8E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1D75275"/>
    <w:multiLevelType w:val="hybridMultilevel"/>
    <w:tmpl w:val="5498DC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2105D8E"/>
    <w:multiLevelType w:val="hybridMultilevel"/>
    <w:tmpl w:val="9306C4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5D72564"/>
    <w:multiLevelType w:val="hybridMultilevel"/>
    <w:tmpl w:val="0A166A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9787DB6"/>
    <w:multiLevelType w:val="hybridMultilevel"/>
    <w:tmpl w:val="33ACCA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9D96F05"/>
    <w:multiLevelType w:val="hybridMultilevel"/>
    <w:tmpl w:val="CAE8C606"/>
    <w:lvl w:ilvl="0" w:tplc="E4202A30">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B847B72"/>
    <w:multiLevelType w:val="hybridMultilevel"/>
    <w:tmpl w:val="155228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6B9A3D9F"/>
    <w:multiLevelType w:val="hybridMultilevel"/>
    <w:tmpl w:val="5D784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6C972E5B"/>
    <w:multiLevelType w:val="hybridMultilevel"/>
    <w:tmpl w:val="61348154"/>
    <w:lvl w:ilvl="0" w:tplc="0409000F">
      <w:start w:val="1"/>
      <w:numFmt w:val="decimal"/>
      <w:lvlText w:val="%1."/>
      <w:lvlJc w:val="left"/>
      <w:pPr>
        <w:tabs>
          <w:tab w:val="num" w:pos="720"/>
        </w:tabs>
        <w:ind w:left="720" w:hanging="360"/>
      </w:pPr>
      <w:rPr>
        <w:rFonts w:hint="default"/>
      </w:rPr>
    </w:lvl>
    <w:lvl w:ilvl="1" w:tplc="F676A53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CE73BC8"/>
    <w:multiLevelType w:val="hybridMultilevel"/>
    <w:tmpl w:val="D55A79B8"/>
    <w:lvl w:ilvl="0" w:tplc="33D617F4">
      <w:start w:val="1"/>
      <w:numFmt w:val="bullet"/>
      <w:lvlText w:val=""/>
      <w:lvlJc w:val="left"/>
      <w:pPr>
        <w:tabs>
          <w:tab w:val="num" w:pos="720"/>
        </w:tabs>
        <w:ind w:left="720" w:hanging="360"/>
      </w:pPr>
      <w:rPr>
        <w:rFonts w:ascii="Wingdings" w:hAnsi="Wingdings" w:hint="default"/>
      </w:rPr>
    </w:lvl>
    <w:lvl w:ilvl="1" w:tplc="549E8C42">
      <w:start w:val="1372"/>
      <w:numFmt w:val="bullet"/>
      <w:lvlText w:val=""/>
      <w:lvlJc w:val="left"/>
      <w:pPr>
        <w:tabs>
          <w:tab w:val="num" w:pos="1440"/>
        </w:tabs>
        <w:ind w:left="1440" w:hanging="360"/>
      </w:pPr>
      <w:rPr>
        <w:rFonts w:ascii="Wingdings" w:hAnsi="Wingdings" w:hint="default"/>
      </w:rPr>
    </w:lvl>
    <w:lvl w:ilvl="2" w:tplc="4ACE1F20" w:tentative="1">
      <w:start w:val="1"/>
      <w:numFmt w:val="bullet"/>
      <w:lvlText w:val=""/>
      <w:lvlJc w:val="left"/>
      <w:pPr>
        <w:tabs>
          <w:tab w:val="num" w:pos="2160"/>
        </w:tabs>
        <w:ind w:left="2160" w:hanging="360"/>
      </w:pPr>
      <w:rPr>
        <w:rFonts w:ascii="Wingdings" w:hAnsi="Wingdings" w:hint="default"/>
      </w:rPr>
    </w:lvl>
    <w:lvl w:ilvl="3" w:tplc="947A761E" w:tentative="1">
      <w:start w:val="1"/>
      <w:numFmt w:val="bullet"/>
      <w:lvlText w:val=""/>
      <w:lvlJc w:val="left"/>
      <w:pPr>
        <w:tabs>
          <w:tab w:val="num" w:pos="2880"/>
        </w:tabs>
        <w:ind w:left="2880" w:hanging="360"/>
      </w:pPr>
      <w:rPr>
        <w:rFonts w:ascii="Wingdings" w:hAnsi="Wingdings" w:hint="default"/>
      </w:rPr>
    </w:lvl>
    <w:lvl w:ilvl="4" w:tplc="DEEC8FAC" w:tentative="1">
      <w:start w:val="1"/>
      <w:numFmt w:val="bullet"/>
      <w:lvlText w:val=""/>
      <w:lvlJc w:val="left"/>
      <w:pPr>
        <w:tabs>
          <w:tab w:val="num" w:pos="3600"/>
        </w:tabs>
        <w:ind w:left="3600" w:hanging="360"/>
      </w:pPr>
      <w:rPr>
        <w:rFonts w:ascii="Wingdings" w:hAnsi="Wingdings" w:hint="default"/>
      </w:rPr>
    </w:lvl>
    <w:lvl w:ilvl="5" w:tplc="26028A98" w:tentative="1">
      <w:start w:val="1"/>
      <w:numFmt w:val="bullet"/>
      <w:lvlText w:val=""/>
      <w:lvlJc w:val="left"/>
      <w:pPr>
        <w:tabs>
          <w:tab w:val="num" w:pos="4320"/>
        </w:tabs>
        <w:ind w:left="4320" w:hanging="360"/>
      </w:pPr>
      <w:rPr>
        <w:rFonts w:ascii="Wingdings" w:hAnsi="Wingdings" w:hint="default"/>
      </w:rPr>
    </w:lvl>
    <w:lvl w:ilvl="6" w:tplc="6E5631F0" w:tentative="1">
      <w:start w:val="1"/>
      <w:numFmt w:val="bullet"/>
      <w:lvlText w:val=""/>
      <w:lvlJc w:val="left"/>
      <w:pPr>
        <w:tabs>
          <w:tab w:val="num" w:pos="5040"/>
        </w:tabs>
        <w:ind w:left="5040" w:hanging="360"/>
      </w:pPr>
      <w:rPr>
        <w:rFonts w:ascii="Wingdings" w:hAnsi="Wingdings" w:hint="default"/>
      </w:rPr>
    </w:lvl>
    <w:lvl w:ilvl="7" w:tplc="3CE0CF84" w:tentative="1">
      <w:start w:val="1"/>
      <w:numFmt w:val="bullet"/>
      <w:lvlText w:val=""/>
      <w:lvlJc w:val="left"/>
      <w:pPr>
        <w:tabs>
          <w:tab w:val="num" w:pos="5760"/>
        </w:tabs>
        <w:ind w:left="5760" w:hanging="360"/>
      </w:pPr>
      <w:rPr>
        <w:rFonts w:ascii="Wingdings" w:hAnsi="Wingdings" w:hint="default"/>
      </w:rPr>
    </w:lvl>
    <w:lvl w:ilvl="8" w:tplc="85C2C468" w:tentative="1">
      <w:start w:val="1"/>
      <w:numFmt w:val="bullet"/>
      <w:lvlText w:val=""/>
      <w:lvlJc w:val="left"/>
      <w:pPr>
        <w:tabs>
          <w:tab w:val="num" w:pos="6480"/>
        </w:tabs>
        <w:ind w:left="6480" w:hanging="360"/>
      </w:pPr>
      <w:rPr>
        <w:rFonts w:ascii="Wingdings" w:hAnsi="Wingdings" w:hint="default"/>
      </w:rPr>
    </w:lvl>
  </w:abstractNum>
  <w:abstractNum w:abstractNumId="45">
    <w:nsid w:val="6F1D0B9A"/>
    <w:multiLevelType w:val="hybridMultilevel"/>
    <w:tmpl w:val="6AAA89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6F893CCC"/>
    <w:multiLevelType w:val="hybridMultilevel"/>
    <w:tmpl w:val="B77CB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0E83370"/>
    <w:multiLevelType w:val="hybridMultilevel"/>
    <w:tmpl w:val="F35A4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745649BF"/>
    <w:multiLevelType w:val="hybridMultilevel"/>
    <w:tmpl w:val="D28A9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7583745C"/>
    <w:multiLevelType w:val="hybridMultilevel"/>
    <w:tmpl w:val="90B87B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nsid w:val="7690524E"/>
    <w:multiLevelType w:val="hybridMultilevel"/>
    <w:tmpl w:val="246A64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787B627A"/>
    <w:multiLevelType w:val="hybridMultilevel"/>
    <w:tmpl w:val="E20694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nsid w:val="78A4774A"/>
    <w:multiLevelType w:val="hybridMultilevel"/>
    <w:tmpl w:val="61E88A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9312582"/>
    <w:multiLevelType w:val="hybridMultilevel"/>
    <w:tmpl w:val="8C54E6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795571A5"/>
    <w:multiLevelType w:val="hybridMultilevel"/>
    <w:tmpl w:val="82A0A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7B9C605E"/>
    <w:multiLevelType w:val="hybridMultilevel"/>
    <w:tmpl w:val="72627A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7DB54AD0"/>
    <w:multiLevelType w:val="hybridMultilevel"/>
    <w:tmpl w:val="ADB697DC"/>
    <w:lvl w:ilvl="0" w:tplc="44F28638">
      <w:start w:val="1"/>
      <w:numFmt w:val="bullet"/>
      <w:lvlText w:val=""/>
      <w:lvlJc w:val="left"/>
      <w:pPr>
        <w:tabs>
          <w:tab w:val="num" w:pos="720"/>
        </w:tabs>
        <w:ind w:left="720" w:hanging="360"/>
      </w:pPr>
      <w:rPr>
        <w:rFonts w:ascii="Wingdings" w:hAnsi="Wingdings" w:hint="default"/>
      </w:rPr>
    </w:lvl>
    <w:lvl w:ilvl="1" w:tplc="94BEAF4C">
      <w:start w:val="1193"/>
      <w:numFmt w:val="bullet"/>
      <w:lvlText w:val=""/>
      <w:lvlJc w:val="left"/>
      <w:pPr>
        <w:tabs>
          <w:tab w:val="num" w:pos="1440"/>
        </w:tabs>
        <w:ind w:left="1440" w:hanging="360"/>
      </w:pPr>
      <w:rPr>
        <w:rFonts w:ascii="Wingdings" w:hAnsi="Wingdings" w:hint="default"/>
      </w:rPr>
    </w:lvl>
    <w:lvl w:ilvl="2" w:tplc="61904EFC" w:tentative="1">
      <w:start w:val="1"/>
      <w:numFmt w:val="bullet"/>
      <w:lvlText w:val=""/>
      <w:lvlJc w:val="left"/>
      <w:pPr>
        <w:tabs>
          <w:tab w:val="num" w:pos="2160"/>
        </w:tabs>
        <w:ind w:left="2160" w:hanging="360"/>
      </w:pPr>
      <w:rPr>
        <w:rFonts w:ascii="Wingdings" w:hAnsi="Wingdings" w:hint="default"/>
      </w:rPr>
    </w:lvl>
    <w:lvl w:ilvl="3" w:tplc="94447F46" w:tentative="1">
      <w:start w:val="1"/>
      <w:numFmt w:val="bullet"/>
      <w:lvlText w:val=""/>
      <w:lvlJc w:val="left"/>
      <w:pPr>
        <w:tabs>
          <w:tab w:val="num" w:pos="2880"/>
        </w:tabs>
        <w:ind w:left="2880" w:hanging="360"/>
      </w:pPr>
      <w:rPr>
        <w:rFonts w:ascii="Wingdings" w:hAnsi="Wingdings" w:hint="default"/>
      </w:rPr>
    </w:lvl>
    <w:lvl w:ilvl="4" w:tplc="39F00BBC" w:tentative="1">
      <w:start w:val="1"/>
      <w:numFmt w:val="bullet"/>
      <w:lvlText w:val=""/>
      <w:lvlJc w:val="left"/>
      <w:pPr>
        <w:tabs>
          <w:tab w:val="num" w:pos="3600"/>
        </w:tabs>
        <w:ind w:left="3600" w:hanging="360"/>
      </w:pPr>
      <w:rPr>
        <w:rFonts w:ascii="Wingdings" w:hAnsi="Wingdings" w:hint="default"/>
      </w:rPr>
    </w:lvl>
    <w:lvl w:ilvl="5" w:tplc="A3D6D250" w:tentative="1">
      <w:start w:val="1"/>
      <w:numFmt w:val="bullet"/>
      <w:lvlText w:val=""/>
      <w:lvlJc w:val="left"/>
      <w:pPr>
        <w:tabs>
          <w:tab w:val="num" w:pos="4320"/>
        </w:tabs>
        <w:ind w:left="4320" w:hanging="360"/>
      </w:pPr>
      <w:rPr>
        <w:rFonts w:ascii="Wingdings" w:hAnsi="Wingdings" w:hint="default"/>
      </w:rPr>
    </w:lvl>
    <w:lvl w:ilvl="6" w:tplc="E654E7A0" w:tentative="1">
      <w:start w:val="1"/>
      <w:numFmt w:val="bullet"/>
      <w:lvlText w:val=""/>
      <w:lvlJc w:val="left"/>
      <w:pPr>
        <w:tabs>
          <w:tab w:val="num" w:pos="5040"/>
        </w:tabs>
        <w:ind w:left="5040" w:hanging="360"/>
      </w:pPr>
      <w:rPr>
        <w:rFonts w:ascii="Wingdings" w:hAnsi="Wingdings" w:hint="default"/>
      </w:rPr>
    </w:lvl>
    <w:lvl w:ilvl="7" w:tplc="6D248CD6" w:tentative="1">
      <w:start w:val="1"/>
      <w:numFmt w:val="bullet"/>
      <w:lvlText w:val=""/>
      <w:lvlJc w:val="left"/>
      <w:pPr>
        <w:tabs>
          <w:tab w:val="num" w:pos="5760"/>
        </w:tabs>
        <w:ind w:left="5760" w:hanging="360"/>
      </w:pPr>
      <w:rPr>
        <w:rFonts w:ascii="Wingdings" w:hAnsi="Wingdings" w:hint="default"/>
      </w:rPr>
    </w:lvl>
    <w:lvl w:ilvl="8" w:tplc="4EA44A46" w:tentative="1">
      <w:start w:val="1"/>
      <w:numFmt w:val="bullet"/>
      <w:lvlText w:val=""/>
      <w:lvlJc w:val="left"/>
      <w:pPr>
        <w:tabs>
          <w:tab w:val="num" w:pos="6480"/>
        </w:tabs>
        <w:ind w:left="6480" w:hanging="360"/>
      </w:pPr>
      <w:rPr>
        <w:rFonts w:ascii="Wingdings" w:hAnsi="Wingdings" w:hint="default"/>
      </w:rPr>
    </w:lvl>
  </w:abstractNum>
  <w:abstractNum w:abstractNumId="57">
    <w:nsid w:val="7F244A9F"/>
    <w:multiLevelType w:val="hybridMultilevel"/>
    <w:tmpl w:val="DBE68E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30"/>
  </w:num>
  <w:num w:numId="3">
    <w:abstractNumId w:val="3"/>
  </w:num>
  <w:num w:numId="4">
    <w:abstractNumId w:val="27"/>
  </w:num>
  <w:num w:numId="5">
    <w:abstractNumId w:val="18"/>
  </w:num>
  <w:num w:numId="6">
    <w:abstractNumId w:val="19"/>
  </w:num>
  <w:num w:numId="7">
    <w:abstractNumId w:val="22"/>
  </w:num>
  <w:num w:numId="8">
    <w:abstractNumId w:val="47"/>
  </w:num>
  <w:num w:numId="9">
    <w:abstractNumId w:val="36"/>
  </w:num>
  <w:num w:numId="10">
    <w:abstractNumId w:val="28"/>
  </w:num>
  <w:num w:numId="11">
    <w:abstractNumId w:val="15"/>
  </w:num>
  <w:num w:numId="12">
    <w:abstractNumId w:val="14"/>
  </w:num>
  <w:num w:numId="13">
    <w:abstractNumId w:val="23"/>
  </w:num>
  <w:num w:numId="14">
    <w:abstractNumId w:val="13"/>
  </w:num>
  <w:num w:numId="15">
    <w:abstractNumId w:val="5"/>
  </w:num>
  <w:num w:numId="16">
    <w:abstractNumId w:val="57"/>
  </w:num>
  <w:num w:numId="17">
    <w:abstractNumId w:val="49"/>
  </w:num>
  <w:num w:numId="18">
    <w:abstractNumId w:val="50"/>
  </w:num>
  <w:num w:numId="19">
    <w:abstractNumId w:val="48"/>
  </w:num>
  <w:num w:numId="20">
    <w:abstractNumId w:val="10"/>
  </w:num>
  <w:num w:numId="21">
    <w:abstractNumId w:val="42"/>
  </w:num>
  <w:num w:numId="22">
    <w:abstractNumId w:val="39"/>
  </w:num>
  <w:num w:numId="23">
    <w:abstractNumId w:val="4"/>
  </w:num>
  <w:num w:numId="24">
    <w:abstractNumId w:val="41"/>
  </w:num>
  <w:num w:numId="25">
    <w:abstractNumId w:val="51"/>
  </w:num>
  <w:num w:numId="26">
    <w:abstractNumId w:val="53"/>
  </w:num>
  <w:num w:numId="27">
    <w:abstractNumId w:val="33"/>
  </w:num>
  <w:num w:numId="28">
    <w:abstractNumId w:val="38"/>
  </w:num>
  <w:num w:numId="29">
    <w:abstractNumId w:val="55"/>
  </w:num>
  <w:num w:numId="30">
    <w:abstractNumId w:val="34"/>
  </w:num>
  <w:num w:numId="31">
    <w:abstractNumId w:val="46"/>
  </w:num>
  <w:num w:numId="32">
    <w:abstractNumId w:val="2"/>
  </w:num>
  <w:num w:numId="33">
    <w:abstractNumId w:val="17"/>
  </w:num>
  <w:num w:numId="34">
    <w:abstractNumId w:val="37"/>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 w:ilvl="0">
        <w:numFmt w:val="bullet"/>
        <w:lvlText w:val="•"/>
        <w:legacy w:legacy="1" w:legacySpace="0" w:legacyIndent="0"/>
        <w:lvlJc w:val="left"/>
        <w:rPr>
          <w:rFonts w:ascii="Arial" w:hAnsi="Arial" w:cs="Arial" w:hint="default"/>
          <w:sz w:val="28"/>
        </w:rPr>
      </w:lvl>
    </w:lvlOverride>
  </w:num>
  <w:num w:numId="42">
    <w:abstractNumId w:val="0"/>
    <w:lvlOverride w:ilvl="0">
      <w:lvl w:ilvl="0">
        <w:numFmt w:val="bullet"/>
        <w:lvlText w:val="•"/>
        <w:legacy w:legacy="1" w:legacySpace="0" w:legacyIndent="0"/>
        <w:lvlJc w:val="left"/>
        <w:rPr>
          <w:rFonts w:ascii="Arial" w:hAnsi="Arial" w:cs="Arial" w:hint="default"/>
          <w:sz w:val="20"/>
        </w:rPr>
      </w:lvl>
    </w:lvlOverride>
  </w:num>
  <w:num w:numId="43">
    <w:abstractNumId w:val="0"/>
    <w:lvlOverride w:ilvl="0">
      <w:lvl w:ilvl="0">
        <w:numFmt w:val="bullet"/>
        <w:lvlText w:val="•"/>
        <w:legacy w:legacy="1" w:legacySpace="0" w:legacyIndent="0"/>
        <w:lvlJc w:val="left"/>
        <w:rPr>
          <w:rFonts w:ascii="Arial" w:hAnsi="Arial" w:cs="Arial" w:hint="default"/>
          <w:sz w:val="22"/>
        </w:rPr>
      </w:lvl>
    </w:lvlOverride>
  </w:num>
  <w:num w:numId="44">
    <w:abstractNumId w:val="0"/>
    <w:lvlOverride w:ilvl="0">
      <w:lvl w:ilvl="0">
        <w:numFmt w:val="bullet"/>
        <w:lvlText w:val="•"/>
        <w:legacy w:legacy="1" w:legacySpace="0" w:legacyIndent="0"/>
        <w:lvlJc w:val="left"/>
        <w:rPr>
          <w:rFonts w:ascii="Arial" w:hAnsi="Arial" w:cs="Arial" w:hint="default"/>
          <w:sz w:val="28"/>
        </w:rPr>
      </w:lvl>
    </w:lvlOverride>
  </w:num>
  <w:num w:numId="45">
    <w:abstractNumId w:val="0"/>
    <w:lvlOverride w:ilvl="0">
      <w:lvl w:ilvl="0">
        <w:numFmt w:val="bullet"/>
        <w:lvlText w:val="–"/>
        <w:legacy w:legacy="1" w:legacySpace="0" w:legacyIndent="0"/>
        <w:lvlJc w:val="left"/>
        <w:rPr>
          <w:rFonts w:ascii="Arial" w:hAnsi="Arial" w:cs="Arial" w:hint="default"/>
          <w:sz w:val="20"/>
        </w:rPr>
      </w:lvl>
    </w:lvlOverride>
  </w:num>
  <w:num w:numId="4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num>
  <w:num w:numId="53">
    <w:abstractNumId w:val="8"/>
  </w:num>
  <w:num w:numId="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num>
  <w:num w:numId="56">
    <w:abstractNumId w:val="1"/>
  </w:num>
  <w:num w:numId="57">
    <w:abstractNumId w:val="12"/>
  </w:num>
  <w:num w:numId="58">
    <w:abstractNumId w:val="52"/>
  </w:num>
  <w:num w:numId="59">
    <w:abstractNumId w:val="31"/>
  </w:num>
  <w:num w:numId="60">
    <w:abstractNumId w:val="26"/>
  </w:num>
  <w:num w:numId="61">
    <w:abstractNumId w:val="6"/>
  </w:num>
  <w:num w:numId="62">
    <w:abstractNumId w:val="21"/>
  </w:num>
  <w:num w:numId="63">
    <w:abstractNumId w:val="7"/>
  </w:num>
  <w:num w:numId="64">
    <w:abstractNumId w:val="56"/>
  </w:num>
  <w:num w:numId="65">
    <w:abstractNumId w:val="44"/>
  </w:num>
  <w:num w:numId="66">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49"/>
    <w:rsid w:val="00020B59"/>
    <w:rsid w:val="00033E8F"/>
    <w:rsid w:val="00037C06"/>
    <w:rsid w:val="000550DE"/>
    <w:rsid w:val="000556EB"/>
    <w:rsid w:val="00057421"/>
    <w:rsid w:val="00063951"/>
    <w:rsid w:val="00074700"/>
    <w:rsid w:val="000A3342"/>
    <w:rsid w:val="000A5249"/>
    <w:rsid w:val="000B7F08"/>
    <w:rsid w:val="000C4984"/>
    <w:rsid w:val="000C5A72"/>
    <w:rsid w:val="000E17D1"/>
    <w:rsid w:val="000E1FED"/>
    <w:rsid w:val="00103B57"/>
    <w:rsid w:val="00113606"/>
    <w:rsid w:val="00114FD9"/>
    <w:rsid w:val="0012671A"/>
    <w:rsid w:val="00133AB8"/>
    <w:rsid w:val="001A4253"/>
    <w:rsid w:val="001A6D1E"/>
    <w:rsid w:val="001C1856"/>
    <w:rsid w:val="001D274C"/>
    <w:rsid w:val="001D6196"/>
    <w:rsid w:val="0021047F"/>
    <w:rsid w:val="0021569F"/>
    <w:rsid w:val="0022655D"/>
    <w:rsid w:val="00231028"/>
    <w:rsid w:val="0023564C"/>
    <w:rsid w:val="00270479"/>
    <w:rsid w:val="002A14BE"/>
    <w:rsid w:val="002B3740"/>
    <w:rsid w:val="002C611D"/>
    <w:rsid w:val="002D6061"/>
    <w:rsid w:val="002E1032"/>
    <w:rsid w:val="00315DC0"/>
    <w:rsid w:val="003319D1"/>
    <w:rsid w:val="003417C0"/>
    <w:rsid w:val="0036057A"/>
    <w:rsid w:val="00366015"/>
    <w:rsid w:val="00386C15"/>
    <w:rsid w:val="003A6D6B"/>
    <w:rsid w:val="003C5CA4"/>
    <w:rsid w:val="003C70FC"/>
    <w:rsid w:val="003D1767"/>
    <w:rsid w:val="003D30C5"/>
    <w:rsid w:val="00400250"/>
    <w:rsid w:val="004171BB"/>
    <w:rsid w:val="0044452D"/>
    <w:rsid w:val="0046058B"/>
    <w:rsid w:val="00462A47"/>
    <w:rsid w:val="00474B43"/>
    <w:rsid w:val="004A1364"/>
    <w:rsid w:val="004A39A3"/>
    <w:rsid w:val="004B0417"/>
    <w:rsid w:val="004D0169"/>
    <w:rsid w:val="004D2081"/>
    <w:rsid w:val="004E56E9"/>
    <w:rsid w:val="004E58AA"/>
    <w:rsid w:val="004E761F"/>
    <w:rsid w:val="00535679"/>
    <w:rsid w:val="005402F4"/>
    <w:rsid w:val="00540D31"/>
    <w:rsid w:val="005740F1"/>
    <w:rsid w:val="005759EA"/>
    <w:rsid w:val="005B19A9"/>
    <w:rsid w:val="005B6B3A"/>
    <w:rsid w:val="005E0CDE"/>
    <w:rsid w:val="005E4B82"/>
    <w:rsid w:val="0062371D"/>
    <w:rsid w:val="00625103"/>
    <w:rsid w:val="006570F9"/>
    <w:rsid w:val="00690F14"/>
    <w:rsid w:val="00691BEB"/>
    <w:rsid w:val="006C1A71"/>
    <w:rsid w:val="006C6FA3"/>
    <w:rsid w:val="006D61FF"/>
    <w:rsid w:val="006F1742"/>
    <w:rsid w:val="006F3D09"/>
    <w:rsid w:val="00702840"/>
    <w:rsid w:val="00714142"/>
    <w:rsid w:val="00725E59"/>
    <w:rsid w:val="00755A28"/>
    <w:rsid w:val="00755B37"/>
    <w:rsid w:val="00761BCE"/>
    <w:rsid w:val="00776C8D"/>
    <w:rsid w:val="007A17A4"/>
    <w:rsid w:val="007B3BC4"/>
    <w:rsid w:val="007C14A2"/>
    <w:rsid w:val="007C49A3"/>
    <w:rsid w:val="00800951"/>
    <w:rsid w:val="008146BA"/>
    <w:rsid w:val="00824B4C"/>
    <w:rsid w:val="00850220"/>
    <w:rsid w:val="0085456C"/>
    <w:rsid w:val="00873B10"/>
    <w:rsid w:val="00890021"/>
    <w:rsid w:val="00895163"/>
    <w:rsid w:val="008A157C"/>
    <w:rsid w:val="008B70A8"/>
    <w:rsid w:val="008D0166"/>
    <w:rsid w:val="008D133A"/>
    <w:rsid w:val="008E0AFF"/>
    <w:rsid w:val="008E55C3"/>
    <w:rsid w:val="00914213"/>
    <w:rsid w:val="00930EC5"/>
    <w:rsid w:val="00931AC3"/>
    <w:rsid w:val="00934186"/>
    <w:rsid w:val="009769CC"/>
    <w:rsid w:val="009826F2"/>
    <w:rsid w:val="009838BA"/>
    <w:rsid w:val="0099046B"/>
    <w:rsid w:val="009D30FB"/>
    <w:rsid w:val="00A10E53"/>
    <w:rsid w:val="00A12804"/>
    <w:rsid w:val="00A6174B"/>
    <w:rsid w:val="00A72D21"/>
    <w:rsid w:val="00A74F2A"/>
    <w:rsid w:val="00A76E8B"/>
    <w:rsid w:val="00A96694"/>
    <w:rsid w:val="00A96E60"/>
    <w:rsid w:val="00A9719C"/>
    <w:rsid w:val="00AA5645"/>
    <w:rsid w:val="00AB00EB"/>
    <w:rsid w:val="00AB0A3C"/>
    <w:rsid w:val="00AF18C5"/>
    <w:rsid w:val="00B06D62"/>
    <w:rsid w:val="00B10F5B"/>
    <w:rsid w:val="00B22DA9"/>
    <w:rsid w:val="00B244F1"/>
    <w:rsid w:val="00B35966"/>
    <w:rsid w:val="00B579CD"/>
    <w:rsid w:val="00B924F7"/>
    <w:rsid w:val="00B929C3"/>
    <w:rsid w:val="00B95643"/>
    <w:rsid w:val="00BA4F42"/>
    <w:rsid w:val="00BC679D"/>
    <w:rsid w:val="00C327B7"/>
    <w:rsid w:val="00C606D4"/>
    <w:rsid w:val="00C60A36"/>
    <w:rsid w:val="00C64BA4"/>
    <w:rsid w:val="00C6595B"/>
    <w:rsid w:val="00C81612"/>
    <w:rsid w:val="00C831EC"/>
    <w:rsid w:val="00C87778"/>
    <w:rsid w:val="00C90F63"/>
    <w:rsid w:val="00C945BB"/>
    <w:rsid w:val="00C94DF5"/>
    <w:rsid w:val="00C97C01"/>
    <w:rsid w:val="00CB5322"/>
    <w:rsid w:val="00CB7C61"/>
    <w:rsid w:val="00D06538"/>
    <w:rsid w:val="00D1506F"/>
    <w:rsid w:val="00D228AF"/>
    <w:rsid w:val="00D25324"/>
    <w:rsid w:val="00D35FA3"/>
    <w:rsid w:val="00D45C0B"/>
    <w:rsid w:val="00D64F1A"/>
    <w:rsid w:val="00D81BB7"/>
    <w:rsid w:val="00D85A00"/>
    <w:rsid w:val="00D87F2A"/>
    <w:rsid w:val="00DA0A71"/>
    <w:rsid w:val="00DB1569"/>
    <w:rsid w:val="00DB755A"/>
    <w:rsid w:val="00DC2C00"/>
    <w:rsid w:val="00DC6114"/>
    <w:rsid w:val="00DC68E2"/>
    <w:rsid w:val="00DD19ED"/>
    <w:rsid w:val="00E06987"/>
    <w:rsid w:val="00E36B22"/>
    <w:rsid w:val="00E440A6"/>
    <w:rsid w:val="00E552BB"/>
    <w:rsid w:val="00E60A8D"/>
    <w:rsid w:val="00E62C49"/>
    <w:rsid w:val="00E649D5"/>
    <w:rsid w:val="00E95943"/>
    <w:rsid w:val="00EA02FF"/>
    <w:rsid w:val="00EA479C"/>
    <w:rsid w:val="00ED4196"/>
    <w:rsid w:val="00ED47ED"/>
    <w:rsid w:val="00F0619F"/>
    <w:rsid w:val="00F1549F"/>
    <w:rsid w:val="00F41DF5"/>
    <w:rsid w:val="00F66F58"/>
    <w:rsid w:val="00F94198"/>
    <w:rsid w:val="00FD4435"/>
    <w:rsid w:val="00FE21C1"/>
    <w:rsid w:val="00FF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ACC4E0-7B86-419A-890F-E52E3972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C49"/>
    <w:rPr>
      <w:rFonts w:ascii="Arial" w:hAnsi="Arial"/>
      <w:sz w:val="22"/>
      <w:szCs w:val="22"/>
    </w:rPr>
  </w:style>
  <w:style w:type="paragraph" w:styleId="Heading1">
    <w:name w:val="heading 1"/>
    <w:basedOn w:val="Normal"/>
    <w:next w:val="Normal"/>
    <w:link w:val="Heading1Char"/>
    <w:uiPriority w:val="9"/>
    <w:qFormat/>
    <w:rsid w:val="00E62C49"/>
    <w:pPr>
      <w:keepNext/>
      <w:outlineLvl w:val="0"/>
    </w:pPr>
    <w:rPr>
      <w:rFonts w:ascii="Times New Roman" w:hAnsi="Times New Roman"/>
      <w:b/>
      <w:bCs/>
      <w:sz w:val="24"/>
      <w:szCs w:val="24"/>
    </w:rPr>
  </w:style>
  <w:style w:type="paragraph" w:styleId="Heading2">
    <w:name w:val="heading 2"/>
    <w:basedOn w:val="Normal"/>
    <w:next w:val="Normal"/>
    <w:link w:val="Heading2Char"/>
    <w:qFormat/>
    <w:rsid w:val="00E62C49"/>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85022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2C49"/>
    <w:pPr>
      <w:jc w:val="center"/>
    </w:pPr>
  </w:style>
  <w:style w:type="character" w:styleId="Hyperlink">
    <w:name w:val="Hyperlink"/>
    <w:basedOn w:val="DefaultParagraphFont"/>
    <w:rsid w:val="00E62C49"/>
    <w:rPr>
      <w:color w:val="0000FF"/>
      <w:u w:val="single"/>
    </w:rPr>
  </w:style>
  <w:style w:type="paragraph" w:styleId="Footer">
    <w:name w:val="footer"/>
    <w:basedOn w:val="Normal"/>
    <w:link w:val="FooterChar"/>
    <w:uiPriority w:val="99"/>
    <w:rsid w:val="00231028"/>
    <w:pPr>
      <w:tabs>
        <w:tab w:val="center" w:pos="4320"/>
        <w:tab w:val="right" w:pos="8640"/>
      </w:tabs>
    </w:pPr>
  </w:style>
  <w:style w:type="character" w:styleId="PageNumber">
    <w:name w:val="page number"/>
    <w:basedOn w:val="DefaultParagraphFont"/>
    <w:rsid w:val="00231028"/>
  </w:style>
  <w:style w:type="paragraph" w:customStyle="1" w:styleId="bodytext0">
    <w:name w:val="body_text"/>
    <w:rsid w:val="00D87F2A"/>
    <w:pPr>
      <w:ind w:firstLine="240"/>
    </w:pPr>
    <w:rPr>
      <w:rFonts w:ascii="Palatino" w:hAnsi="Palatino"/>
    </w:rPr>
  </w:style>
  <w:style w:type="character" w:styleId="Emphasis">
    <w:name w:val="Emphasis"/>
    <w:basedOn w:val="DefaultParagraphFont"/>
    <w:qFormat/>
    <w:rsid w:val="008D0166"/>
    <w:rPr>
      <w:i/>
      <w:iCs/>
    </w:rPr>
  </w:style>
  <w:style w:type="character" w:styleId="HTMLCite">
    <w:name w:val="HTML Cite"/>
    <w:basedOn w:val="DefaultParagraphFont"/>
    <w:uiPriority w:val="99"/>
    <w:unhideWhenUsed/>
    <w:rsid w:val="0021569F"/>
    <w:rPr>
      <w:i/>
      <w:iCs/>
    </w:rPr>
  </w:style>
  <w:style w:type="paragraph" w:styleId="BalloonText">
    <w:name w:val="Balloon Text"/>
    <w:basedOn w:val="Normal"/>
    <w:link w:val="BalloonTextChar"/>
    <w:uiPriority w:val="99"/>
    <w:rsid w:val="006D61FF"/>
    <w:rPr>
      <w:rFonts w:ascii="Tahoma" w:hAnsi="Tahoma" w:cs="Tahoma"/>
      <w:sz w:val="16"/>
      <w:szCs w:val="16"/>
    </w:rPr>
  </w:style>
  <w:style w:type="character" w:customStyle="1" w:styleId="BalloonTextChar">
    <w:name w:val="Balloon Text Char"/>
    <w:basedOn w:val="DefaultParagraphFont"/>
    <w:link w:val="BalloonText"/>
    <w:uiPriority w:val="99"/>
    <w:rsid w:val="006D61FF"/>
    <w:rPr>
      <w:rFonts w:ascii="Tahoma" w:hAnsi="Tahoma" w:cs="Tahoma"/>
      <w:sz w:val="16"/>
      <w:szCs w:val="16"/>
    </w:rPr>
  </w:style>
  <w:style w:type="paragraph" w:styleId="Header">
    <w:name w:val="header"/>
    <w:basedOn w:val="Normal"/>
    <w:link w:val="HeaderChar"/>
    <w:uiPriority w:val="99"/>
    <w:rsid w:val="006D61FF"/>
    <w:pPr>
      <w:tabs>
        <w:tab w:val="center" w:pos="4680"/>
        <w:tab w:val="right" w:pos="9360"/>
      </w:tabs>
    </w:pPr>
  </w:style>
  <w:style w:type="character" w:customStyle="1" w:styleId="HeaderChar">
    <w:name w:val="Header Char"/>
    <w:basedOn w:val="DefaultParagraphFont"/>
    <w:link w:val="Header"/>
    <w:uiPriority w:val="99"/>
    <w:rsid w:val="006D61FF"/>
    <w:rPr>
      <w:rFonts w:ascii="Arial" w:hAnsi="Arial"/>
      <w:sz w:val="22"/>
      <w:szCs w:val="22"/>
    </w:rPr>
  </w:style>
  <w:style w:type="character" w:customStyle="1" w:styleId="FooterChar">
    <w:name w:val="Footer Char"/>
    <w:basedOn w:val="DefaultParagraphFont"/>
    <w:link w:val="Footer"/>
    <w:uiPriority w:val="99"/>
    <w:rsid w:val="006D61FF"/>
    <w:rPr>
      <w:rFonts w:ascii="Arial" w:hAnsi="Arial"/>
      <w:sz w:val="22"/>
      <w:szCs w:val="22"/>
    </w:rPr>
  </w:style>
  <w:style w:type="character" w:customStyle="1" w:styleId="BodyTextChar">
    <w:name w:val="Body Text Char"/>
    <w:basedOn w:val="DefaultParagraphFont"/>
    <w:link w:val="BodyText"/>
    <w:rsid w:val="004E761F"/>
    <w:rPr>
      <w:rFonts w:ascii="Arial" w:hAnsi="Arial"/>
      <w:sz w:val="22"/>
      <w:szCs w:val="22"/>
    </w:rPr>
  </w:style>
  <w:style w:type="character" w:customStyle="1" w:styleId="Heading2Char">
    <w:name w:val="Heading 2 Char"/>
    <w:basedOn w:val="DefaultParagraphFont"/>
    <w:link w:val="Heading2"/>
    <w:rsid w:val="00074700"/>
    <w:rPr>
      <w:rFonts w:ascii="Arial" w:hAnsi="Arial" w:cs="Arial"/>
      <w:b/>
      <w:bCs/>
      <w:i/>
      <w:iCs/>
      <w:sz w:val="28"/>
      <w:szCs w:val="28"/>
    </w:rPr>
  </w:style>
  <w:style w:type="paragraph" w:styleId="ListParagraph">
    <w:name w:val="List Paragraph"/>
    <w:basedOn w:val="Normal"/>
    <w:qFormat/>
    <w:rsid w:val="00074700"/>
    <w:pPr>
      <w:spacing w:after="200" w:line="276" w:lineRule="auto"/>
      <w:ind w:left="720"/>
      <w:contextualSpacing/>
    </w:pPr>
    <w:rPr>
      <w:rFonts w:ascii="Calibri" w:eastAsia="Calibri" w:hAnsi="Calibri"/>
    </w:rPr>
  </w:style>
  <w:style w:type="character" w:customStyle="1" w:styleId="Heading3Char">
    <w:name w:val="Heading 3 Char"/>
    <w:basedOn w:val="DefaultParagraphFont"/>
    <w:link w:val="Heading3"/>
    <w:uiPriority w:val="9"/>
    <w:semiHidden/>
    <w:rsid w:val="00850220"/>
    <w:rPr>
      <w:rFonts w:asciiTheme="majorHAnsi" w:eastAsiaTheme="majorEastAsia" w:hAnsiTheme="majorHAnsi" w:cstheme="majorBidi"/>
      <w:b/>
      <w:bCs/>
      <w:color w:val="4F81BD" w:themeColor="accent1"/>
      <w:sz w:val="22"/>
      <w:szCs w:val="22"/>
    </w:rPr>
  </w:style>
  <w:style w:type="character" w:customStyle="1" w:styleId="Heading1Char">
    <w:name w:val="Heading 1 Char"/>
    <w:basedOn w:val="DefaultParagraphFont"/>
    <w:link w:val="Heading1"/>
    <w:uiPriority w:val="9"/>
    <w:rsid w:val="00850220"/>
    <w:rPr>
      <w:b/>
      <w:bCs/>
      <w:sz w:val="24"/>
      <w:szCs w:val="24"/>
    </w:rPr>
  </w:style>
  <w:style w:type="paragraph" w:customStyle="1" w:styleId="chapterheading">
    <w:name w:val="chapter heading"/>
    <w:basedOn w:val="BodyText"/>
    <w:rsid w:val="00850220"/>
    <w:pPr>
      <w:widowControl w:val="0"/>
      <w:overflowPunct w:val="0"/>
      <w:autoSpaceDE w:val="0"/>
      <w:autoSpaceDN w:val="0"/>
      <w:adjustRightInd w:val="0"/>
      <w:spacing w:after="120" w:line="480" w:lineRule="auto"/>
      <w:ind w:left="720"/>
    </w:pPr>
    <w:rPr>
      <w:rFonts w:ascii="Times" w:hAnsi="Times" w:cs="Times"/>
      <w:sz w:val="20"/>
      <w:szCs w:val="20"/>
    </w:rPr>
  </w:style>
  <w:style w:type="paragraph" w:customStyle="1" w:styleId="subsectiona">
    <w:name w:val="subsectiona"/>
    <w:basedOn w:val="Normal"/>
    <w:rsid w:val="00850220"/>
    <w:rPr>
      <w:rFonts w:ascii="Times New Roman" w:hAnsi="Times New Roman"/>
      <w:sz w:val="24"/>
      <w:szCs w:val="24"/>
    </w:rPr>
  </w:style>
  <w:style w:type="paragraph" w:customStyle="1" w:styleId="paragraph1">
    <w:name w:val="paragraph1"/>
    <w:basedOn w:val="Normal"/>
    <w:rsid w:val="00850220"/>
    <w:rPr>
      <w:rFonts w:ascii="Times New Roman" w:hAnsi="Times New Roman"/>
      <w:sz w:val="24"/>
      <w:szCs w:val="24"/>
    </w:rPr>
  </w:style>
  <w:style w:type="paragraph" w:customStyle="1" w:styleId="subparagrapha">
    <w:name w:val="subparagrapha"/>
    <w:basedOn w:val="Normal"/>
    <w:rsid w:val="00850220"/>
    <w:rPr>
      <w:rFonts w:ascii="Times New Roman" w:hAnsi="Times New Roman"/>
      <w:sz w:val="24"/>
      <w:szCs w:val="24"/>
    </w:rPr>
  </w:style>
  <w:style w:type="paragraph" w:customStyle="1" w:styleId="Default">
    <w:name w:val="Default"/>
    <w:rsid w:val="00850220"/>
    <w:pPr>
      <w:autoSpaceDE w:val="0"/>
      <w:autoSpaceDN w:val="0"/>
      <w:adjustRightInd w:val="0"/>
    </w:pPr>
    <w:rPr>
      <w:rFonts w:eastAsiaTheme="minorHAnsi"/>
      <w:color w:val="000000"/>
      <w:sz w:val="24"/>
      <w:szCs w:val="24"/>
    </w:rPr>
  </w:style>
  <w:style w:type="table" w:styleId="TableGrid">
    <w:name w:val="Table Grid"/>
    <w:basedOn w:val="TableNormal"/>
    <w:rsid w:val="00850220"/>
    <w:rPr>
      <w:rFonts w:ascii="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850220"/>
    <w:rPr>
      <w:sz w:val="16"/>
      <w:szCs w:val="16"/>
    </w:rPr>
  </w:style>
  <w:style w:type="paragraph" w:styleId="CommentText">
    <w:name w:val="annotation text"/>
    <w:basedOn w:val="Normal"/>
    <w:link w:val="CommentTextChar"/>
    <w:rsid w:val="00850220"/>
    <w:pPr>
      <w:spacing w:after="200"/>
    </w:pPr>
    <w:rPr>
      <w:rFonts w:ascii="Calibri" w:hAnsi="Calibri"/>
      <w:i/>
      <w:iCs/>
      <w:sz w:val="20"/>
      <w:szCs w:val="20"/>
      <w:lang w:bidi="en-US"/>
    </w:rPr>
  </w:style>
  <w:style w:type="character" w:customStyle="1" w:styleId="CommentTextChar">
    <w:name w:val="Comment Text Char"/>
    <w:basedOn w:val="DefaultParagraphFont"/>
    <w:link w:val="CommentText"/>
    <w:rsid w:val="00850220"/>
    <w:rPr>
      <w:rFonts w:ascii="Calibri" w:hAnsi="Calibri"/>
      <w:i/>
      <w:iCs/>
      <w:lang w:bidi="en-US"/>
    </w:rPr>
  </w:style>
  <w:style w:type="paragraph" w:styleId="BodyText2">
    <w:name w:val="Body Text 2"/>
    <w:basedOn w:val="Normal"/>
    <w:link w:val="BodyText2Char"/>
    <w:rsid w:val="00F1549F"/>
    <w:pPr>
      <w:spacing w:after="120" w:line="480" w:lineRule="auto"/>
    </w:pPr>
    <w:rPr>
      <w:rFonts w:ascii="Calibri" w:hAnsi="Calibri"/>
      <w:i/>
      <w:iCs/>
      <w:sz w:val="20"/>
      <w:szCs w:val="20"/>
      <w:lang w:bidi="en-US"/>
    </w:rPr>
  </w:style>
  <w:style w:type="character" w:customStyle="1" w:styleId="BodyText2Char">
    <w:name w:val="Body Text 2 Char"/>
    <w:basedOn w:val="DefaultParagraphFont"/>
    <w:link w:val="BodyText2"/>
    <w:rsid w:val="00F1549F"/>
    <w:rPr>
      <w:rFonts w:ascii="Calibri" w:hAnsi="Calibri"/>
      <w:i/>
      <w:iCs/>
      <w:lang w:bidi="en-US"/>
    </w:rPr>
  </w:style>
  <w:style w:type="paragraph" w:customStyle="1" w:styleId="TOCB">
    <w:name w:val="TOC_B"/>
    <w:rsid w:val="00F1549F"/>
    <w:pPr>
      <w:tabs>
        <w:tab w:val="right" w:pos="4680"/>
      </w:tabs>
      <w:spacing w:line="220" w:lineRule="exact"/>
      <w:ind w:left="360"/>
    </w:pPr>
    <w:rPr>
      <w:rFonts w:ascii="Bk Avenir Book" w:hAnsi="Bk Avenir Book"/>
      <w:noProof/>
      <w:sz w:val="18"/>
    </w:rPr>
  </w:style>
  <w:style w:type="paragraph" w:customStyle="1" w:styleId="C-head">
    <w:name w:val="C-head"/>
    <w:basedOn w:val="Normal"/>
    <w:rsid w:val="00F1549F"/>
    <w:pPr>
      <w:widowControl w:val="0"/>
      <w:overflowPunct w:val="0"/>
      <w:autoSpaceDE w:val="0"/>
      <w:autoSpaceDN w:val="0"/>
      <w:adjustRightInd w:val="0"/>
      <w:spacing w:after="240"/>
      <w:ind w:left="1440" w:hanging="720"/>
      <w:textAlignment w:val="baseline"/>
    </w:pPr>
    <w:rPr>
      <w:rFonts w:ascii="Times" w:hAnsi="Times" w:cs="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85228">
      <w:bodyDiv w:val="1"/>
      <w:marLeft w:val="0"/>
      <w:marRight w:val="0"/>
      <w:marTop w:val="0"/>
      <w:marBottom w:val="0"/>
      <w:divBdr>
        <w:top w:val="none" w:sz="0" w:space="0" w:color="auto"/>
        <w:left w:val="none" w:sz="0" w:space="0" w:color="auto"/>
        <w:bottom w:val="none" w:sz="0" w:space="0" w:color="auto"/>
        <w:right w:val="none" w:sz="0" w:space="0" w:color="auto"/>
      </w:divBdr>
      <w:divsChild>
        <w:div w:id="886070029">
          <w:marLeft w:val="547"/>
          <w:marRight w:val="0"/>
          <w:marTop w:val="0"/>
          <w:marBottom w:val="0"/>
          <w:divBdr>
            <w:top w:val="none" w:sz="0" w:space="0" w:color="auto"/>
            <w:left w:val="none" w:sz="0" w:space="0" w:color="auto"/>
            <w:bottom w:val="none" w:sz="0" w:space="0" w:color="auto"/>
            <w:right w:val="none" w:sz="0" w:space="0" w:color="auto"/>
          </w:divBdr>
        </w:div>
        <w:div w:id="940338239">
          <w:marLeft w:val="1166"/>
          <w:marRight w:val="0"/>
          <w:marTop w:val="0"/>
          <w:marBottom w:val="0"/>
          <w:divBdr>
            <w:top w:val="none" w:sz="0" w:space="0" w:color="auto"/>
            <w:left w:val="none" w:sz="0" w:space="0" w:color="auto"/>
            <w:bottom w:val="none" w:sz="0" w:space="0" w:color="auto"/>
            <w:right w:val="none" w:sz="0" w:space="0" w:color="auto"/>
          </w:divBdr>
        </w:div>
        <w:div w:id="1172405003">
          <w:marLeft w:val="1166"/>
          <w:marRight w:val="0"/>
          <w:marTop w:val="0"/>
          <w:marBottom w:val="0"/>
          <w:divBdr>
            <w:top w:val="none" w:sz="0" w:space="0" w:color="auto"/>
            <w:left w:val="none" w:sz="0" w:space="0" w:color="auto"/>
            <w:bottom w:val="none" w:sz="0" w:space="0" w:color="auto"/>
            <w:right w:val="none" w:sz="0" w:space="0" w:color="auto"/>
          </w:divBdr>
        </w:div>
        <w:div w:id="1986927215">
          <w:marLeft w:val="1166"/>
          <w:marRight w:val="0"/>
          <w:marTop w:val="0"/>
          <w:marBottom w:val="0"/>
          <w:divBdr>
            <w:top w:val="none" w:sz="0" w:space="0" w:color="auto"/>
            <w:left w:val="none" w:sz="0" w:space="0" w:color="auto"/>
            <w:bottom w:val="none" w:sz="0" w:space="0" w:color="auto"/>
            <w:right w:val="none" w:sz="0" w:space="0" w:color="auto"/>
          </w:divBdr>
        </w:div>
        <w:div w:id="652222276">
          <w:marLeft w:val="1166"/>
          <w:marRight w:val="0"/>
          <w:marTop w:val="0"/>
          <w:marBottom w:val="0"/>
          <w:divBdr>
            <w:top w:val="none" w:sz="0" w:space="0" w:color="auto"/>
            <w:left w:val="none" w:sz="0" w:space="0" w:color="auto"/>
            <w:bottom w:val="none" w:sz="0" w:space="0" w:color="auto"/>
            <w:right w:val="none" w:sz="0" w:space="0" w:color="auto"/>
          </w:divBdr>
        </w:div>
      </w:divsChild>
    </w:div>
    <w:div w:id="616330566">
      <w:bodyDiv w:val="1"/>
      <w:marLeft w:val="0"/>
      <w:marRight w:val="0"/>
      <w:marTop w:val="0"/>
      <w:marBottom w:val="0"/>
      <w:divBdr>
        <w:top w:val="none" w:sz="0" w:space="0" w:color="auto"/>
        <w:left w:val="none" w:sz="0" w:space="0" w:color="auto"/>
        <w:bottom w:val="none" w:sz="0" w:space="0" w:color="auto"/>
        <w:right w:val="none" w:sz="0" w:space="0" w:color="auto"/>
      </w:divBdr>
      <w:divsChild>
        <w:div w:id="558832742">
          <w:marLeft w:val="965"/>
          <w:marRight w:val="0"/>
          <w:marTop w:val="154"/>
          <w:marBottom w:val="0"/>
          <w:divBdr>
            <w:top w:val="none" w:sz="0" w:space="0" w:color="auto"/>
            <w:left w:val="none" w:sz="0" w:space="0" w:color="auto"/>
            <w:bottom w:val="none" w:sz="0" w:space="0" w:color="auto"/>
            <w:right w:val="none" w:sz="0" w:space="0" w:color="auto"/>
          </w:divBdr>
        </w:div>
        <w:div w:id="254747791">
          <w:marLeft w:val="1166"/>
          <w:marRight w:val="0"/>
          <w:marTop w:val="154"/>
          <w:marBottom w:val="0"/>
          <w:divBdr>
            <w:top w:val="none" w:sz="0" w:space="0" w:color="auto"/>
            <w:left w:val="none" w:sz="0" w:space="0" w:color="auto"/>
            <w:bottom w:val="none" w:sz="0" w:space="0" w:color="auto"/>
            <w:right w:val="none" w:sz="0" w:space="0" w:color="auto"/>
          </w:divBdr>
        </w:div>
        <w:div w:id="604535850">
          <w:marLeft w:val="965"/>
          <w:marRight w:val="0"/>
          <w:marTop w:val="154"/>
          <w:marBottom w:val="0"/>
          <w:divBdr>
            <w:top w:val="none" w:sz="0" w:space="0" w:color="auto"/>
            <w:left w:val="none" w:sz="0" w:space="0" w:color="auto"/>
            <w:bottom w:val="none" w:sz="0" w:space="0" w:color="auto"/>
            <w:right w:val="none" w:sz="0" w:space="0" w:color="auto"/>
          </w:divBdr>
        </w:div>
        <w:div w:id="2009214257">
          <w:marLeft w:val="1166"/>
          <w:marRight w:val="0"/>
          <w:marTop w:val="154"/>
          <w:marBottom w:val="0"/>
          <w:divBdr>
            <w:top w:val="none" w:sz="0" w:space="0" w:color="auto"/>
            <w:left w:val="none" w:sz="0" w:space="0" w:color="auto"/>
            <w:bottom w:val="none" w:sz="0" w:space="0" w:color="auto"/>
            <w:right w:val="none" w:sz="0" w:space="0" w:color="auto"/>
          </w:divBdr>
        </w:div>
        <w:div w:id="1279290616">
          <w:marLeft w:val="965"/>
          <w:marRight w:val="0"/>
          <w:marTop w:val="154"/>
          <w:marBottom w:val="0"/>
          <w:divBdr>
            <w:top w:val="none" w:sz="0" w:space="0" w:color="auto"/>
            <w:left w:val="none" w:sz="0" w:space="0" w:color="auto"/>
            <w:bottom w:val="none" w:sz="0" w:space="0" w:color="auto"/>
            <w:right w:val="none" w:sz="0" w:space="0" w:color="auto"/>
          </w:divBdr>
        </w:div>
        <w:div w:id="296884559">
          <w:marLeft w:val="1166"/>
          <w:marRight w:val="0"/>
          <w:marTop w:val="154"/>
          <w:marBottom w:val="0"/>
          <w:divBdr>
            <w:top w:val="none" w:sz="0" w:space="0" w:color="auto"/>
            <w:left w:val="none" w:sz="0" w:space="0" w:color="auto"/>
            <w:bottom w:val="none" w:sz="0" w:space="0" w:color="auto"/>
            <w:right w:val="none" w:sz="0" w:space="0" w:color="auto"/>
          </w:divBdr>
        </w:div>
        <w:div w:id="64761480">
          <w:marLeft w:val="965"/>
          <w:marRight w:val="0"/>
          <w:marTop w:val="154"/>
          <w:marBottom w:val="0"/>
          <w:divBdr>
            <w:top w:val="none" w:sz="0" w:space="0" w:color="auto"/>
            <w:left w:val="none" w:sz="0" w:space="0" w:color="auto"/>
            <w:bottom w:val="none" w:sz="0" w:space="0" w:color="auto"/>
            <w:right w:val="none" w:sz="0" w:space="0" w:color="auto"/>
          </w:divBdr>
        </w:div>
        <w:div w:id="698048937">
          <w:marLeft w:val="1166"/>
          <w:marRight w:val="0"/>
          <w:marTop w:val="154"/>
          <w:marBottom w:val="0"/>
          <w:divBdr>
            <w:top w:val="none" w:sz="0" w:space="0" w:color="auto"/>
            <w:left w:val="none" w:sz="0" w:space="0" w:color="auto"/>
            <w:bottom w:val="none" w:sz="0" w:space="0" w:color="auto"/>
            <w:right w:val="none" w:sz="0" w:space="0" w:color="auto"/>
          </w:divBdr>
        </w:div>
      </w:divsChild>
    </w:div>
    <w:div w:id="868907703">
      <w:bodyDiv w:val="1"/>
      <w:marLeft w:val="0"/>
      <w:marRight w:val="0"/>
      <w:marTop w:val="0"/>
      <w:marBottom w:val="0"/>
      <w:divBdr>
        <w:top w:val="none" w:sz="0" w:space="0" w:color="auto"/>
        <w:left w:val="none" w:sz="0" w:space="0" w:color="auto"/>
        <w:bottom w:val="none" w:sz="0" w:space="0" w:color="auto"/>
        <w:right w:val="none" w:sz="0" w:space="0" w:color="auto"/>
      </w:divBdr>
      <w:divsChild>
        <w:div w:id="1066102314">
          <w:marLeft w:val="547"/>
          <w:marRight w:val="0"/>
          <w:marTop w:val="0"/>
          <w:marBottom w:val="0"/>
          <w:divBdr>
            <w:top w:val="none" w:sz="0" w:space="0" w:color="auto"/>
            <w:left w:val="none" w:sz="0" w:space="0" w:color="auto"/>
            <w:bottom w:val="none" w:sz="0" w:space="0" w:color="auto"/>
            <w:right w:val="none" w:sz="0" w:space="0" w:color="auto"/>
          </w:divBdr>
        </w:div>
        <w:div w:id="2008510783">
          <w:marLeft w:val="1166"/>
          <w:marRight w:val="0"/>
          <w:marTop w:val="0"/>
          <w:marBottom w:val="0"/>
          <w:divBdr>
            <w:top w:val="none" w:sz="0" w:space="0" w:color="auto"/>
            <w:left w:val="none" w:sz="0" w:space="0" w:color="auto"/>
            <w:bottom w:val="none" w:sz="0" w:space="0" w:color="auto"/>
            <w:right w:val="none" w:sz="0" w:space="0" w:color="auto"/>
          </w:divBdr>
        </w:div>
        <w:div w:id="854878575">
          <w:marLeft w:val="1166"/>
          <w:marRight w:val="0"/>
          <w:marTop w:val="173"/>
          <w:marBottom w:val="0"/>
          <w:divBdr>
            <w:top w:val="none" w:sz="0" w:space="0" w:color="auto"/>
            <w:left w:val="none" w:sz="0" w:space="0" w:color="auto"/>
            <w:bottom w:val="none" w:sz="0" w:space="0" w:color="auto"/>
            <w:right w:val="none" w:sz="0" w:space="0" w:color="auto"/>
          </w:divBdr>
        </w:div>
        <w:div w:id="1873180668">
          <w:marLeft w:val="1166"/>
          <w:marRight w:val="0"/>
          <w:marTop w:val="173"/>
          <w:marBottom w:val="0"/>
          <w:divBdr>
            <w:top w:val="none" w:sz="0" w:space="0" w:color="auto"/>
            <w:left w:val="none" w:sz="0" w:space="0" w:color="auto"/>
            <w:bottom w:val="none" w:sz="0" w:space="0" w:color="auto"/>
            <w:right w:val="none" w:sz="0" w:space="0" w:color="auto"/>
          </w:divBdr>
        </w:div>
      </w:divsChild>
    </w:div>
    <w:div w:id="977996481">
      <w:bodyDiv w:val="1"/>
      <w:marLeft w:val="0"/>
      <w:marRight w:val="0"/>
      <w:marTop w:val="0"/>
      <w:marBottom w:val="0"/>
      <w:divBdr>
        <w:top w:val="none" w:sz="0" w:space="0" w:color="auto"/>
        <w:left w:val="none" w:sz="0" w:space="0" w:color="auto"/>
        <w:bottom w:val="none" w:sz="0" w:space="0" w:color="auto"/>
        <w:right w:val="none" w:sz="0" w:space="0" w:color="auto"/>
      </w:divBdr>
    </w:div>
    <w:div w:id="989093158">
      <w:bodyDiv w:val="1"/>
      <w:marLeft w:val="0"/>
      <w:marRight w:val="0"/>
      <w:marTop w:val="0"/>
      <w:marBottom w:val="0"/>
      <w:divBdr>
        <w:top w:val="none" w:sz="0" w:space="0" w:color="auto"/>
        <w:left w:val="none" w:sz="0" w:space="0" w:color="auto"/>
        <w:bottom w:val="none" w:sz="0" w:space="0" w:color="auto"/>
        <w:right w:val="none" w:sz="0" w:space="0" w:color="auto"/>
      </w:divBdr>
    </w:div>
    <w:div w:id="1036858192">
      <w:bodyDiv w:val="1"/>
      <w:marLeft w:val="0"/>
      <w:marRight w:val="0"/>
      <w:marTop w:val="0"/>
      <w:marBottom w:val="0"/>
      <w:divBdr>
        <w:top w:val="none" w:sz="0" w:space="0" w:color="auto"/>
        <w:left w:val="none" w:sz="0" w:space="0" w:color="auto"/>
        <w:bottom w:val="none" w:sz="0" w:space="0" w:color="auto"/>
        <w:right w:val="none" w:sz="0" w:space="0" w:color="auto"/>
      </w:divBdr>
    </w:div>
    <w:div w:id="1231963119">
      <w:bodyDiv w:val="1"/>
      <w:marLeft w:val="0"/>
      <w:marRight w:val="0"/>
      <w:marTop w:val="0"/>
      <w:marBottom w:val="0"/>
      <w:divBdr>
        <w:top w:val="none" w:sz="0" w:space="0" w:color="auto"/>
        <w:left w:val="none" w:sz="0" w:space="0" w:color="auto"/>
        <w:bottom w:val="none" w:sz="0" w:space="0" w:color="auto"/>
        <w:right w:val="none" w:sz="0" w:space="0" w:color="auto"/>
      </w:divBdr>
      <w:divsChild>
        <w:div w:id="1621650121">
          <w:marLeft w:val="0"/>
          <w:marRight w:val="0"/>
          <w:marTop w:val="0"/>
          <w:marBottom w:val="0"/>
          <w:divBdr>
            <w:top w:val="none" w:sz="0" w:space="0" w:color="auto"/>
            <w:left w:val="none" w:sz="0" w:space="0" w:color="auto"/>
            <w:bottom w:val="none" w:sz="0" w:space="0" w:color="auto"/>
            <w:right w:val="none" w:sz="0" w:space="0" w:color="auto"/>
          </w:divBdr>
          <w:divsChild>
            <w:div w:id="18001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5799">
      <w:bodyDiv w:val="1"/>
      <w:marLeft w:val="0"/>
      <w:marRight w:val="0"/>
      <w:marTop w:val="0"/>
      <w:marBottom w:val="0"/>
      <w:divBdr>
        <w:top w:val="none" w:sz="0" w:space="0" w:color="auto"/>
        <w:left w:val="none" w:sz="0" w:space="0" w:color="auto"/>
        <w:bottom w:val="none" w:sz="0" w:space="0" w:color="auto"/>
        <w:right w:val="none" w:sz="0" w:space="0" w:color="auto"/>
      </w:divBdr>
    </w:div>
    <w:div w:id="1567303874">
      <w:bodyDiv w:val="1"/>
      <w:marLeft w:val="0"/>
      <w:marRight w:val="0"/>
      <w:marTop w:val="0"/>
      <w:marBottom w:val="0"/>
      <w:divBdr>
        <w:top w:val="none" w:sz="0" w:space="0" w:color="auto"/>
        <w:left w:val="none" w:sz="0" w:space="0" w:color="auto"/>
        <w:bottom w:val="none" w:sz="0" w:space="0" w:color="auto"/>
        <w:right w:val="none" w:sz="0" w:space="0" w:color="auto"/>
      </w:divBdr>
    </w:div>
    <w:div w:id="1653212045">
      <w:bodyDiv w:val="1"/>
      <w:marLeft w:val="0"/>
      <w:marRight w:val="0"/>
      <w:marTop w:val="0"/>
      <w:marBottom w:val="0"/>
      <w:divBdr>
        <w:top w:val="none" w:sz="0" w:space="0" w:color="auto"/>
        <w:left w:val="none" w:sz="0" w:space="0" w:color="auto"/>
        <w:bottom w:val="none" w:sz="0" w:space="0" w:color="auto"/>
        <w:right w:val="none" w:sz="0" w:space="0" w:color="auto"/>
      </w:divBdr>
      <w:divsChild>
        <w:div w:id="1234315967">
          <w:marLeft w:val="547"/>
          <w:marRight w:val="0"/>
          <w:marTop w:val="0"/>
          <w:marBottom w:val="0"/>
          <w:divBdr>
            <w:top w:val="none" w:sz="0" w:space="0" w:color="auto"/>
            <w:left w:val="none" w:sz="0" w:space="0" w:color="auto"/>
            <w:bottom w:val="none" w:sz="0" w:space="0" w:color="auto"/>
            <w:right w:val="none" w:sz="0" w:space="0" w:color="auto"/>
          </w:divBdr>
        </w:div>
        <w:div w:id="88743375">
          <w:marLeft w:val="1166"/>
          <w:marRight w:val="0"/>
          <w:marTop w:val="173"/>
          <w:marBottom w:val="0"/>
          <w:divBdr>
            <w:top w:val="none" w:sz="0" w:space="0" w:color="auto"/>
            <w:left w:val="none" w:sz="0" w:space="0" w:color="auto"/>
            <w:bottom w:val="none" w:sz="0" w:space="0" w:color="auto"/>
            <w:right w:val="none" w:sz="0" w:space="0" w:color="auto"/>
          </w:divBdr>
        </w:div>
        <w:div w:id="320936651">
          <w:marLeft w:val="1166"/>
          <w:marRight w:val="0"/>
          <w:marTop w:val="173"/>
          <w:marBottom w:val="0"/>
          <w:divBdr>
            <w:top w:val="none" w:sz="0" w:space="0" w:color="auto"/>
            <w:left w:val="none" w:sz="0" w:space="0" w:color="auto"/>
            <w:bottom w:val="none" w:sz="0" w:space="0" w:color="auto"/>
            <w:right w:val="none" w:sz="0" w:space="0" w:color="auto"/>
          </w:divBdr>
        </w:div>
        <w:div w:id="2062442766">
          <w:marLeft w:val="1166"/>
          <w:marRight w:val="0"/>
          <w:marTop w:val="0"/>
          <w:marBottom w:val="0"/>
          <w:divBdr>
            <w:top w:val="none" w:sz="0" w:space="0" w:color="auto"/>
            <w:left w:val="none" w:sz="0" w:space="0" w:color="auto"/>
            <w:bottom w:val="none" w:sz="0" w:space="0" w:color="auto"/>
            <w:right w:val="none" w:sz="0" w:space="0" w:color="auto"/>
          </w:divBdr>
        </w:div>
        <w:div w:id="95365739">
          <w:marLeft w:val="1166"/>
          <w:marRight w:val="0"/>
          <w:marTop w:val="173"/>
          <w:marBottom w:val="0"/>
          <w:divBdr>
            <w:top w:val="none" w:sz="0" w:space="0" w:color="auto"/>
            <w:left w:val="none" w:sz="0" w:space="0" w:color="auto"/>
            <w:bottom w:val="none" w:sz="0" w:space="0" w:color="auto"/>
            <w:right w:val="none" w:sz="0" w:space="0" w:color="auto"/>
          </w:divBdr>
        </w:div>
      </w:divsChild>
    </w:div>
    <w:div w:id="1679379990">
      <w:bodyDiv w:val="1"/>
      <w:marLeft w:val="0"/>
      <w:marRight w:val="0"/>
      <w:marTop w:val="0"/>
      <w:marBottom w:val="0"/>
      <w:divBdr>
        <w:top w:val="none" w:sz="0" w:space="0" w:color="auto"/>
        <w:left w:val="none" w:sz="0" w:space="0" w:color="auto"/>
        <w:bottom w:val="none" w:sz="0" w:space="0" w:color="auto"/>
        <w:right w:val="none" w:sz="0" w:space="0" w:color="auto"/>
      </w:divBdr>
    </w:div>
    <w:div w:id="1763800975">
      <w:bodyDiv w:val="1"/>
      <w:marLeft w:val="0"/>
      <w:marRight w:val="0"/>
      <w:marTop w:val="0"/>
      <w:marBottom w:val="0"/>
      <w:divBdr>
        <w:top w:val="none" w:sz="0" w:space="0" w:color="auto"/>
        <w:left w:val="none" w:sz="0" w:space="0" w:color="auto"/>
        <w:bottom w:val="none" w:sz="0" w:space="0" w:color="auto"/>
        <w:right w:val="none" w:sz="0" w:space="0" w:color="auto"/>
      </w:divBdr>
      <w:divsChild>
        <w:div w:id="2112889451">
          <w:marLeft w:val="965"/>
          <w:marRight w:val="0"/>
          <w:marTop w:val="154"/>
          <w:marBottom w:val="0"/>
          <w:divBdr>
            <w:top w:val="none" w:sz="0" w:space="0" w:color="auto"/>
            <w:left w:val="none" w:sz="0" w:space="0" w:color="auto"/>
            <w:bottom w:val="none" w:sz="0" w:space="0" w:color="auto"/>
            <w:right w:val="none" w:sz="0" w:space="0" w:color="auto"/>
          </w:divBdr>
        </w:div>
        <w:div w:id="1662124419">
          <w:marLeft w:val="1685"/>
          <w:marRight w:val="0"/>
          <w:marTop w:val="134"/>
          <w:marBottom w:val="0"/>
          <w:divBdr>
            <w:top w:val="none" w:sz="0" w:space="0" w:color="auto"/>
            <w:left w:val="none" w:sz="0" w:space="0" w:color="auto"/>
            <w:bottom w:val="none" w:sz="0" w:space="0" w:color="auto"/>
            <w:right w:val="none" w:sz="0" w:space="0" w:color="auto"/>
          </w:divBdr>
        </w:div>
        <w:div w:id="20713779">
          <w:marLeft w:val="1685"/>
          <w:marRight w:val="0"/>
          <w:marTop w:val="134"/>
          <w:marBottom w:val="0"/>
          <w:divBdr>
            <w:top w:val="none" w:sz="0" w:space="0" w:color="auto"/>
            <w:left w:val="none" w:sz="0" w:space="0" w:color="auto"/>
            <w:bottom w:val="none" w:sz="0" w:space="0" w:color="auto"/>
            <w:right w:val="none" w:sz="0" w:space="0" w:color="auto"/>
          </w:divBdr>
        </w:div>
        <w:div w:id="1275286405">
          <w:marLeft w:val="1685"/>
          <w:marRight w:val="0"/>
          <w:marTop w:val="134"/>
          <w:marBottom w:val="0"/>
          <w:divBdr>
            <w:top w:val="none" w:sz="0" w:space="0" w:color="auto"/>
            <w:left w:val="none" w:sz="0" w:space="0" w:color="auto"/>
            <w:bottom w:val="none" w:sz="0" w:space="0" w:color="auto"/>
            <w:right w:val="none" w:sz="0" w:space="0" w:color="auto"/>
          </w:divBdr>
        </w:div>
        <w:div w:id="873730826">
          <w:marLeft w:val="1685"/>
          <w:marRight w:val="0"/>
          <w:marTop w:val="134"/>
          <w:marBottom w:val="0"/>
          <w:divBdr>
            <w:top w:val="none" w:sz="0" w:space="0" w:color="auto"/>
            <w:left w:val="none" w:sz="0" w:space="0" w:color="auto"/>
            <w:bottom w:val="none" w:sz="0" w:space="0" w:color="auto"/>
            <w:right w:val="none" w:sz="0" w:space="0" w:color="auto"/>
          </w:divBdr>
        </w:div>
      </w:divsChild>
    </w:div>
    <w:div w:id="1824733699">
      <w:bodyDiv w:val="1"/>
      <w:marLeft w:val="0"/>
      <w:marRight w:val="0"/>
      <w:marTop w:val="0"/>
      <w:marBottom w:val="0"/>
      <w:divBdr>
        <w:top w:val="none" w:sz="0" w:space="0" w:color="auto"/>
        <w:left w:val="none" w:sz="0" w:space="0" w:color="auto"/>
        <w:bottom w:val="none" w:sz="0" w:space="0" w:color="auto"/>
        <w:right w:val="none" w:sz="0" w:space="0" w:color="auto"/>
      </w:divBdr>
      <w:divsChild>
        <w:div w:id="1129394929">
          <w:marLeft w:val="965"/>
          <w:marRight w:val="0"/>
          <w:marTop w:val="154"/>
          <w:marBottom w:val="0"/>
          <w:divBdr>
            <w:top w:val="none" w:sz="0" w:space="0" w:color="auto"/>
            <w:left w:val="none" w:sz="0" w:space="0" w:color="auto"/>
            <w:bottom w:val="none" w:sz="0" w:space="0" w:color="auto"/>
            <w:right w:val="none" w:sz="0" w:space="0" w:color="auto"/>
          </w:divBdr>
        </w:div>
      </w:divsChild>
    </w:div>
    <w:div w:id="1868180848">
      <w:bodyDiv w:val="1"/>
      <w:marLeft w:val="0"/>
      <w:marRight w:val="0"/>
      <w:marTop w:val="0"/>
      <w:marBottom w:val="0"/>
      <w:divBdr>
        <w:top w:val="none" w:sz="0" w:space="0" w:color="auto"/>
        <w:left w:val="none" w:sz="0" w:space="0" w:color="auto"/>
        <w:bottom w:val="none" w:sz="0" w:space="0" w:color="auto"/>
        <w:right w:val="none" w:sz="0" w:space="0" w:color="auto"/>
      </w:divBdr>
      <w:divsChild>
        <w:div w:id="285737566">
          <w:marLeft w:val="1685"/>
          <w:marRight w:val="0"/>
          <w:marTop w:val="134"/>
          <w:marBottom w:val="0"/>
          <w:divBdr>
            <w:top w:val="none" w:sz="0" w:space="0" w:color="auto"/>
            <w:left w:val="none" w:sz="0" w:space="0" w:color="auto"/>
            <w:bottom w:val="none" w:sz="0" w:space="0" w:color="auto"/>
            <w:right w:val="none" w:sz="0" w:space="0" w:color="auto"/>
          </w:divBdr>
        </w:div>
        <w:div w:id="1440838017">
          <w:marLeft w:val="1685"/>
          <w:marRight w:val="0"/>
          <w:marTop w:val="134"/>
          <w:marBottom w:val="0"/>
          <w:divBdr>
            <w:top w:val="none" w:sz="0" w:space="0" w:color="auto"/>
            <w:left w:val="none" w:sz="0" w:space="0" w:color="auto"/>
            <w:bottom w:val="none" w:sz="0" w:space="0" w:color="auto"/>
            <w:right w:val="none" w:sz="0" w:space="0" w:color="auto"/>
          </w:divBdr>
        </w:div>
        <w:div w:id="72895783">
          <w:marLeft w:val="1685"/>
          <w:marRight w:val="0"/>
          <w:marTop w:val="134"/>
          <w:marBottom w:val="0"/>
          <w:divBdr>
            <w:top w:val="none" w:sz="0" w:space="0" w:color="auto"/>
            <w:left w:val="none" w:sz="0" w:space="0" w:color="auto"/>
            <w:bottom w:val="none" w:sz="0" w:space="0" w:color="auto"/>
            <w:right w:val="none" w:sz="0" w:space="0" w:color="auto"/>
          </w:divBdr>
        </w:div>
        <w:div w:id="2062820845">
          <w:marLeft w:val="1685"/>
          <w:marRight w:val="0"/>
          <w:marTop w:val="134"/>
          <w:marBottom w:val="0"/>
          <w:divBdr>
            <w:top w:val="none" w:sz="0" w:space="0" w:color="auto"/>
            <w:left w:val="none" w:sz="0" w:space="0" w:color="auto"/>
            <w:bottom w:val="none" w:sz="0" w:space="0" w:color="auto"/>
            <w:right w:val="none" w:sz="0" w:space="0" w:color="auto"/>
          </w:divBdr>
        </w:div>
        <w:div w:id="1516453945">
          <w:marLeft w:val="1051"/>
          <w:marRight w:val="0"/>
          <w:marTop w:val="154"/>
          <w:marBottom w:val="0"/>
          <w:divBdr>
            <w:top w:val="none" w:sz="0" w:space="0" w:color="auto"/>
            <w:left w:val="none" w:sz="0" w:space="0" w:color="auto"/>
            <w:bottom w:val="none" w:sz="0" w:space="0" w:color="auto"/>
            <w:right w:val="none" w:sz="0" w:space="0" w:color="auto"/>
          </w:divBdr>
        </w:div>
        <w:div w:id="1712798536">
          <w:marLeft w:val="1771"/>
          <w:marRight w:val="0"/>
          <w:marTop w:val="134"/>
          <w:marBottom w:val="0"/>
          <w:divBdr>
            <w:top w:val="none" w:sz="0" w:space="0" w:color="auto"/>
            <w:left w:val="none" w:sz="0" w:space="0" w:color="auto"/>
            <w:bottom w:val="none" w:sz="0" w:space="0" w:color="auto"/>
            <w:right w:val="none" w:sz="0" w:space="0" w:color="auto"/>
          </w:divBdr>
        </w:div>
        <w:div w:id="1151562639">
          <w:marLeft w:val="1771"/>
          <w:marRight w:val="0"/>
          <w:marTop w:val="134"/>
          <w:marBottom w:val="0"/>
          <w:divBdr>
            <w:top w:val="none" w:sz="0" w:space="0" w:color="auto"/>
            <w:left w:val="none" w:sz="0" w:space="0" w:color="auto"/>
            <w:bottom w:val="none" w:sz="0" w:space="0" w:color="auto"/>
            <w:right w:val="none" w:sz="0" w:space="0" w:color="auto"/>
          </w:divBdr>
        </w:div>
      </w:divsChild>
    </w:div>
    <w:div w:id="1973053332">
      <w:bodyDiv w:val="1"/>
      <w:marLeft w:val="0"/>
      <w:marRight w:val="0"/>
      <w:marTop w:val="0"/>
      <w:marBottom w:val="0"/>
      <w:divBdr>
        <w:top w:val="none" w:sz="0" w:space="0" w:color="auto"/>
        <w:left w:val="none" w:sz="0" w:space="0" w:color="auto"/>
        <w:bottom w:val="none" w:sz="0" w:space="0" w:color="auto"/>
        <w:right w:val="none" w:sz="0" w:space="0" w:color="auto"/>
      </w:divBdr>
      <w:divsChild>
        <w:div w:id="320743868">
          <w:marLeft w:val="965"/>
          <w:marRight w:val="0"/>
          <w:marTop w:val="154"/>
          <w:marBottom w:val="0"/>
          <w:divBdr>
            <w:top w:val="none" w:sz="0" w:space="0" w:color="auto"/>
            <w:left w:val="none" w:sz="0" w:space="0" w:color="auto"/>
            <w:bottom w:val="none" w:sz="0" w:space="0" w:color="auto"/>
            <w:right w:val="none" w:sz="0" w:space="0" w:color="auto"/>
          </w:divBdr>
        </w:div>
        <w:div w:id="492988549">
          <w:marLeft w:val="965"/>
          <w:marRight w:val="0"/>
          <w:marTop w:val="154"/>
          <w:marBottom w:val="0"/>
          <w:divBdr>
            <w:top w:val="none" w:sz="0" w:space="0" w:color="auto"/>
            <w:left w:val="none" w:sz="0" w:space="0" w:color="auto"/>
            <w:bottom w:val="none" w:sz="0" w:space="0" w:color="auto"/>
            <w:right w:val="none" w:sz="0" w:space="0" w:color="auto"/>
          </w:divBdr>
        </w:div>
        <w:div w:id="1662393918">
          <w:marLeft w:val="965"/>
          <w:marRight w:val="0"/>
          <w:marTop w:val="154"/>
          <w:marBottom w:val="0"/>
          <w:divBdr>
            <w:top w:val="none" w:sz="0" w:space="0" w:color="auto"/>
            <w:left w:val="none" w:sz="0" w:space="0" w:color="auto"/>
            <w:bottom w:val="none" w:sz="0" w:space="0" w:color="auto"/>
            <w:right w:val="none" w:sz="0" w:space="0" w:color="auto"/>
          </w:divBdr>
        </w:div>
        <w:div w:id="1177618201">
          <w:marLeft w:val="965"/>
          <w:marRight w:val="0"/>
          <w:marTop w:val="154"/>
          <w:marBottom w:val="0"/>
          <w:divBdr>
            <w:top w:val="none" w:sz="0" w:space="0" w:color="auto"/>
            <w:left w:val="none" w:sz="0" w:space="0" w:color="auto"/>
            <w:bottom w:val="none" w:sz="0" w:space="0" w:color="auto"/>
            <w:right w:val="none" w:sz="0" w:space="0" w:color="auto"/>
          </w:divBdr>
        </w:div>
        <w:div w:id="1255016961">
          <w:marLeft w:val="965"/>
          <w:marRight w:val="0"/>
          <w:marTop w:val="154"/>
          <w:marBottom w:val="0"/>
          <w:divBdr>
            <w:top w:val="none" w:sz="0" w:space="0" w:color="auto"/>
            <w:left w:val="none" w:sz="0" w:space="0" w:color="auto"/>
            <w:bottom w:val="none" w:sz="0" w:space="0" w:color="auto"/>
            <w:right w:val="none" w:sz="0" w:space="0" w:color="auto"/>
          </w:divBdr>
        </w:div>
        <w:div w:id="1343817508">
          <w:marLeft w:val="1584"/>
          <w:marRight w:val="0"/>
          <w:marTop w:val="154"/>
          <w:marBottom w:val="0"/>
          <w:divBdr>
            <w:top w:val="none" w:sz="0" w:space="0" w:color="auto"/>
            <w:left w:val="none" w:sz="0" w:space="0" w:color="auto"/>
            <w:bottom w:val="none" w:sz="0" w:space="0" w:color="auto"/>
            <w:right w:val="none" w:sz="0" w:space="0" w:color="auto"/>
          </w:divBdr>
        </w:div>
        <w:div w:id="93137395">
          <w:marLeft w:val="1800"/>
          <w:marRight w:val="0"/>
          <w:marTop w:val="115"/>
          <w:marBottom w:val="0"/>
          <w:divBdr>
            <w:top w:val="none" w:sz="0" w:space="0" w:color="auto"/>
            <w:left w:val="none" w:sz="0" w:space="0" w:color="auto"/>
            <w:bottom w:val="none" w:sz="0" w:space="0" w:color="auto"/>
            <w:right w:val="none" w:sz="0" w:space="0" w:color="auto"/>
          </w:divBdr>
        </w:div>
      </w:divsChild>
    </w:div>
    <w:div w:id="2006322927">
      <w:bodyDiv w:val="1"/>
      <w:marLeft w:val="0"/>
      <w:marRight w:val="0"/>
      <w:marTop w:val="0"/>
      <w:marBottom w:val="0"/>
      <w:divBdr>
        <w:top w:val="none" w:sz="0" w:space="0" w:color="auto"/>
        <w:left w:val="none" w:sz="0" w:space="0" w:color="auto"/>
        <w:bottom w:val="none" w:sz="0" w:space="0" w:color="auto"/>
        <w:right w:val="none" w:sz="0" w:space="0" w:color="auto"/>
      </w:divBdr>
    </w:div>
    <w:div w:id="2023312605">
      <w:bodyDiv w:val="1"/>
      <w:marLeft w:val="0"/>
      <w:marRight w:val="0"/>
      <w:marTop w:val="0"/>
      <w:marBottom w:val="0"/>
      <w:divBdr>
        <w:top w:val="none" w:sz="0" w:space="0" w:color="auto"/>
        <w:left w:val="none" w:sz="0" w:space="0" w:color="auto"/>
        <w:bottom w:val="none" w:sz="0" w:space="0" w:color="auto"/>
        <w:right w:val="none" w:sz="0" w:space="0" w:color="auto"/>
      </w:divBdr>
      <w:divsChild>
        <w:div w:id="839275156">
          <w:marLeft w:val="547"/>
          <w:marRight w:val="0"/>
          <w:marTop w:val="0"/>
          <w:marBottom w:val="0"/>
          <w:divBdr>
            <w:top w:val="none" w:sz="0" w:space="0" w:color="auto"/>
            <w:left w:val="none" w:sz="0" w:space="0" w:color="auto"/>
            <w:bottom w:val="none" w:sz="0" w:space="0" w:color="auto"/>
            <w:right w:val="none" w:sz="0" w:space="0" w:color="auto"/>
          </w:divBdr>
        </w:div>
        <w:div w:id="685712118">
          <w:marLeft w:val="1166"/>
          <w:marRight w:val="0"/>
          <w:marTop w:val="0"/>
          <w:marBottom w:val="0"/>
          <w:divBdr>
            <w:top w:val="none" w:sz="0" w:space="0" w:color="auto"/>
            <w:left w:val="none" w:sz="0" w:space="0" w:color="auto"/>
            <w:bottom w:val="none" w:sz="0" w:space="0" w:color="auto"/>
            <w:right w:val="none" w:sz="0" w:space="0" w:color="auto"/>
          </w:divBdr>
        </w:div>
        <w:div w:id="1191644289">
          <w:marLeft w:val="1166"/>
          <w:marRight w:val="0"/>
          <w:marTop w:val="0"/>
          <w:marBottom w:val="0"/>
          <w:divBdr>
            <w:top w:val="none" w:sz="0" w:space="0" w:color="auto"/>
            <w:left w:val="none" w:sz="0" w:space="0" w:color="auto"/>
            <w:bottom w:val="none" w:sz="0" w:space="0" w:color="auto"/>
            <w:right w:val="none" w:sz="0" w:space="0" w:color="auto"/>
          </w:divBdr>
        </w:div>
        <w:div w:id="758449567">
          <w:marLeft w:val="1166"/>
          <w:marRight w:val="0"/>
          <w:marTop w:val="0"/>
          <w:marBottom w:val="0"/>
          <w:divBdr>
            <w:top w:val="none" w:sz="0" w:space="0" w:color="auto"/>
            <w:left w:val="none" w:sz="0" w:space="0" w:color="auto"/>
            <w:bottom w:val="none" w:sz="0" w:space="0" w:color="auto"/>
            <w:right w:val="none" w:sz="0" w:space="0" w:color="auto"/>
          </w:divBdr>
        </w:div>
        <w:div w:id="882716572">
          <w:marLeft w:val="1166"/>
          <w:marRight w:val="0"/>
          <w:marTop w:val="0"/>
          <w:marBottom w:val="0"/>
          <w:divBdr>
            <w:top w:val="none" w:sz="0" w:space="0" w:color="auto"/>
            <w:left w:val="none" w:sz="0" w:space="0" w:color="auto"/>
            <w:bottom w:val="none" w:sz="0" w:space="0" w:color="auto"/>
            <w:right w:val="none" w:sz="0" w:space="0" w:color="auto"/>
          </w:divBdr>
        </w:div>
      </w:divsChild>
    </w:div>
    <w:div w:id="2031099349">
      <w:bodyDiv w:val="1"/>
      <w:marLeft w:val="0"/>
      <w:marRight w:val="0"/>
      <w:marTop w:val="0"/>
      <w:marBottom w:val="0"/>
      <w:divBdr>
        <w:top w:val="none" w:sz="0" w:space="0" w:color="auto"/>
        <w:left w:val="none" w:sz="0" w:space="0" w:color="auto"/>
        <w:bottom w:val="none" w:sz="0" w:space="0" w:color="auto"/>
        <w:right w:val="none" w:sz="0" w:space="0" w:color="auto"/>
      </w:divBdr>
    </w:div>
    <w:div w:id="2042895526">
      <w:bodyDiv w:val="1"/>
      <w:marLeft w:val="0"/>
      <w:marRight w:val="0"/>
      <w:marTop w:val="0"/>
      <w:marBottom w:val="0"/>
      <w:divBdr>
        <w:top w:val="none" w:sz="0" w:space="0" w:color="auto"/>
        <w:left w:val="none" w:sz="0" w:space="0" w:color="auto"/>
        <w:bottom w:val="none" w:sz="0" w:space="0" w:color="auto"/>
        <w:right w:val="none" w:sz="0" w:space="0" w:color="auto"/>
      </w:divBdr>
      <w:divsChild>
        <w:div w:id="2029745280">
          <w:marLeft w:val="547"/>
          <w:marRight w:val="0"/>
          <w:marTop w:val="158"/>
          <w:marBottom w:val="0"/>
          <w:divBdr>
            <w:top w:val="none" w:sz="0" w:space="0" w:color="auto"/>
            <w:left w:val="none" w:sz="0" w:space="0" w:color="auto"/>
            <w:bottom w:val="none" w:sz="0" w:space="0" w:color="auto"/>
            <w:right w:val="none" w:sz="0" w:space="0" w:color="auto"/>
          </w:divBdr>
        </w:div>
        <w:div w:id="220210811">
          <w:marLeft w:val="1166"/>
          <w:marRight w:val="0"/>
          <w:marTop w:val="158"/>
          <w:marBottom w:val="0"/>
          <w:divBdr>
            <w:top w:val="none" w:sz="0" w:space="0" w:color="auto"/>
            <w:left w:val="none" w:sz="0" w:space="0" w:color="auto"/>
            <w:bottom w:val="none" w:sz="0" w:space="0" w:color="auto"/>
            <w:right w:val="none" w:sz="0" w:space="0" w:color="auto"/>
          </w:divBdr>
        </w:div>
        <w:div w:id="1527791855">
          <w:marLeft w:val="1166"/>
          <w:marRight w:val="0"/>
          <w:marTop w:val="158"/>
          <w:marBottom w:val="0"/>
          <w:divBdr>
            <w:top w:val="none" w:sz="0" w:space="0" w:color="auto"/>
            <w:left w:val="none" w:sz="0" w:space="0" w:color="auto"/>
            <w:bottom w:val="none" w:sz="0" w:space="0" w:color="auto"/>
            <w:right w:val="none" w:sz="0" w:space="0" w:color="auto"/>
          </w:divBdr>
        </w:div>
        <w:div w:id="724570002">
          <w:marLeft w:val="1166"/>
          <w:marRight w:val="0"/>
          <w:marTop w:val="158"/>
          <w:marBottom w:val="0"/>
          <w:divBdr>
            <w:top w:val="none" w:sz="0" w:space="0" w:color="auto"/>
            <w:left w:val="none" w:sz="0" w:space="0" w:color="auto"/>
            <w:bottom w:val="none" w:sz="0" w:space="0" w:color="auto"/>
            <w:right w:val="none" w:sz="0" w:space="0" w:color="auto"/>
          </w:divBdr>
        </w:div>
        <w:div w:id="1631860583">
          <w:marLeft w:val="1166"/>
          <w:marRight w:val="0"/>
          <w:marTop w:val="158"/>
          <w:marBottom w:val="0"/>
          <w:divBdr>
            <w:top w:val="none" w:sz="0" w:space="0" w:color="auto"/>
            <w:left w:val="none" w:sz="0" w:space="0" w:color="auto"/>
            <w:bottom w:val="none" w:sz="0" w:space="0" w:color="auto"/>
            <w:right w:val="none" w:sz="0" w:space="0" w:color="auto"/>
          </w:divBdr>
        </w:div>
        <w:div w:id="1876579010">
          <w:marLeft w:val="1166"/>
          <w:marRight w:val="0"/>
          <w:marTop w:val="158"/>
          <w:marBottom w:val="0"/>
          <w:divBdr>
            <w:top w:val="none" w:sz="0" w:space="0" w:color="auto"/>
            <w:left w:val="none" w:sz="0" w:space="0" w:color="auto"/>
            <w:bottom w:val="none" w:sz="0" w:space="0" w:color="auto"/>
            <w:right w:val="none" w:sz="0" w:space="0" w:color="auto"/>
          </w:divBdr>
        </w:div>
      </w:divsChild>
    </w:div>
    <w:div w:id="2106612811">
      <w:bodyDiv w:val="1"/>
      <w:marLeft w:val="0"/>
      <w:marRight w:val="0"/>
      <w:marTop w:val="0"/>
      <w:marBottom w:val="0"/>
      <w:divBdr>
        <w:top w:val="none" w:sz="0" w:space="0" w:color="auto"/>
        <w:left w:val="none" w:sz="0" w:space="0" w:color="auto"/>
        <w:bottom w:val="none" w:sz="0" w:space="0" w:color="auto"/>
        <w:right w:val="none" w:sz="0" w:space="0" w:color="auto"/>
      </w:divBdr>
      <w:divsChild>
        <w:div w:id="1754547796">
          <w:marLeft w:val="547"/>
          <w:marRight w:val="0"/>
          <w:marTop w:val="0"/>
          <w:marBottom w:val="0"/>
          <w:divBdr>
            <w:top w:val="none" w:sz="0" w:space="0" w:color="auto"/>
            <w:left w:val="none" w:sz="0" w:space="0" w:color="auto"/>
            <w:bottom w:val="none" w:sz="0" w:space="0" w:color="auto"/>
            <w:right w:val="none" w:sz="0" w:space="0" w:color="auto"/>
          </w:divBdr>
        </w:div>
        <w:div w:id="712386371">
          <w:marLeft w:val="1166"/>
          <w:marRight w:val="0"/>
          <w:marTop w:val="0"/>
          <w:marBottom w:val="0"/>
          <w:divBdr>
            <w:top w:val="none" w:sz="0" w:space="0" w:color="auto"/>
            <w:left w:val="none" w:sz="0" w:space="0" w:color="auto"/>
            <w:bottom w:val="none" w:sz="0" w:space="0" w:color="auto"/>
            <w:right w:val="none" w:sz="0" w:space="0" w:color="auto"/>
          </w:divBdr>
        </w:div>
        <w:div w:id="1481727573">
          <w:marLeft w:val="1166"/>
          <w:marRight w:val="0"/>
          <w:marTop w:val="0"/>
          <w:marBottom w:val="0"/>
          <w:divBdr>
            <w:top w:val="none" w:sz="0" w:space="0" w:color="auto"/>
            <w:left w:val="none" w:sz="0" w:space="0" w:color="auto"/>
            <w:bottom w:val="none" w:sz="0" w:space="0" w:color="auto"/>
            <w:right w:val="none" w:sz="0" w:space="0" w:color="auto"/>
          </w:divBdr>
        </w:div>
        <w:div w:id="61951086">
          <w:marLeft w:val="1166"/>
          <w:marRight w:val="0"/>
          <w:marTop w:val="173"/>
          <w:marBottom w:val="0"/>
          <w:divBdr>
            <w:top w:val="none" w:sz="0" w:space="0" w:color="auto"/>
            <w:left w:val="none" w:sz="0" w:space="0" w:color="auto"/>
            <w:bottom w:val="none" w:sz="0" w:space="0" w:color="auto"/>
            <w:right w:val="none" w:sz="0" w:space="0" w:color="auto"/>
          </w:divBdr>
        </w:div>
        <w:div w:id="85026628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rthoinfo.aaos.org" TargetMode="External"/><Relationship Id="rId21" Type="http://schemas.openxmlformats.org/officeDocument/2006/relationships/hyperlink" Target="http://www.nata.org" TargetMode="External"/><Relationship Id="rId42" Type="http://schemas.openxmlformats.org/officeDocument/2006/relationships/hyperlink" Target="http://www.jato-trainer.org" TargetMode="External"/><Relationship Id="rId47" Type="http://schemas.openxmlformats.org/officeDocument/2006/relationships/hyperlink" Target="http://www.nocsae.org" TargetMode="External"/><Relationship Id="rId63" Type="http://schemas.openxmlformats.org/officeDocument/2006/relationships/hyperlink" Target="http://www.msse.org" TargetMode="External"/><Relationship Id="rId68" Type="http://schemas.openxmlformats.org/officeDocument/2006/relationships/hyperlink" Target="http://www.acsm.org//AM/Template.cfm?Section=Home_Page" TargetMode="External"/><Relationship Id="rId84" Type="http://schemas.openxmlformats.org/officeDocument/2006/relationships/hyperlink" Target="http://medlineplus.gov/" TargetMode="External"/><Relationship Id="rId89" Type="http://schemas.openxmlformats.org/officeDocument/2006/relationships/hyperlink" Target="http://content.nejm.org/" TargetMode="External"/><Relationship Id="rId7" Type="http://schemas.openxmlformats.org/officeDocument/2006/relationships/hyperlink" Target="http://www.uil.utexas.edu/athletics/health" TargetMode="External"/><Relationship Id="rId71" Type="http://schemas.openxmlformats.org/officeDocument/2006/relationships/hyperlink" Target="http://www.annals.org/" TargetMode="External"/><Relationship Id="rId92" Type="http://schemas.openxmlformats.org/officeDocument/2006/relationships/hyperlink" Target="http://www.reutershealth.com/en/index.html" TargetMode="External"/><Relationship Id="rId2" Type="http://schemas.openxmlformats.org/officeDocument/2006/relationships/styles" Target="styles.xml"/><Relationship Id="rId16" Type="http://schemas.openxmlformats.org/officeDocument/2006/relationships/hyperlink" Target="http://www.clinicalsportsmedicine.com/dvd.htm" TargetMode="External"/><Relationship Id="rId29" Type="http://schemas.openxmlformats.org/officeDocument/2006/relationships/hyperlink" Target="http://www.aahperd.org" TargetMode="External"/><Relationship Id="rId11" Type="http://schemas.openxmlformats.org/officeDocument/2006/relationships/hyperlink" Target="http://www.dshs.state.tx.us/at/at_rlist.doc" TargetMode="External"/><Relationship Id="rId24" Type="http://schemas.openxmlformats.org/officeDocument/2006/relationships/hyperlink" Target="http://www.uil.org" TargetMode="External"/><Relationship Id="rId32" Type="http://schemas.openxmlformats.org/officeDocument/2006/relationships/hyperlink" Target="http://www.aota.org" TargetMode="External"/><Relationship Id="rId37" Type="http://schemas.openxmlformats.org/officeDocument/2006/relationships/hyperlink" Target="http://www.aamc.org" TargetMode="External"/><Relationship Id="rId40" Type="http://schemas.openxmlformats.org/officeDocument/2006/relationships/hyperlink" Target="http://www.fims.org" TargetMode="External"/><Relationship Id="rId45" Type="http://schemas.openxmlformats.org/officeDocument/2006/relationships/hyperlink" Target="http://www.cewl.com" TargetMode="External"/><Relationship Id="rId53" Type="http://schemas.openxmlformats.org/officeDocument/2006/relationships/hyperlink" Target="http://www.usoc.org" TargetMode="External"/><Relationship Id="rId58" Type="http://schemas.openxmlformats.org/officeDocument/2006/relationships/hyperlink" Target="http://www.gssiweb.com/sportssciencecenter/topic.cfm?id=96" TargetMode="External"/><Relationship Id="rId66" Type="http://schemas.openxmlformats.org/officeDocument/2006/relationships/hyperlink" Target="http://www.ama-assn.org/ama/pub/education-careers/careers-health-care.shtml" TargetMode="External"/><Relationship Id="rId74" Type="http://schemas.openxmlformats.org/officeDocument/2006/relationships/hyperlink" Target="http://www.cnn.com/HEALTH/" TargetMode="External"/><Relationship Id="rId79" Type="http://schemas.openxmlformats.org/officeDocument/2006/relationships/hyperlink" Target="http://www.healthscout.com/" TargetMode="External"/><Relationship Id="rId87" Type="http://schemas.openxmlformats.org/officeDocument/2006/relationships/hyperlink" Target="http://www.mtdesk.com/" TargetMode="External"/><Relationship Id="rId102"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www.journalofathletictraining.org" TargetMode="External"/><Relationship Id="rId82" Type="http://schemas.openxmlformats.org/officeDocument/2006/relationships/hyperlink" Target="http://medmyst.rice.edu/" TargetMode="External"/><Relationship Id="rId90" Type="http://schemas.openxmlformats.org/officeDocument/2006/relationships/hyperlink" Target="http://www.pdr.net/login/Login.aspx" TargetMode="External"/><Relationship Id="rId95" Type="http://schemas.openxmlformats.org/officeDocument/2006/relationships/hyperlink" Target="http://ericir.syr.edu/" TargetMode="External"/><Relationship Id="rId19" Type="http://schemas.openxmlformats.org/officeDocument/2006/relationships/hyperlink" Target="http://anatomy.med.umich.edu/courseinfo/video_index.html" TargetMode="External"/><Relationship Id="rId14" Type="http://schemas.openxmlformats.org/officeDocument/2006/relationships/hyperlink" Target="http://www.humankinetics.com/" TargetMode="External"/><Relationship Id="rId22" Type="http://schemas.openxmlformats.org/officeDocument/2006/relationships/hyperlink" Target="http://www.nfhs.org" TargetMode="External"/><Relationship Id="rId27" Type="http://schemas.openxmlformats.org/officeDocument/2006/relationships/hyperlink" Target="http://www.aapa.org" TargetMode="External"/><Relationship Id="rId30" Type="http://schemas.openxmlformats.org/officeDocument/2006/relationships/hyperlink" Target="http://www.acsm.org" TargetMode="External"/><Relationship Id="rId35" Type="http://schemas.openxmlformats.org/officeDocument/2006/relationships/hyperlink" Target="http://www.redcross.org" TargetMode="External"/><Relationship Id="rId43" Type="http://schemas.openxmlformats.org/officeDocument/2006/relationships/hyperlink" Target="http://www.nata.org" TargetMode="External"/><Relationship Id="rId48" Type="http://schemas.openxmlformats.org/officeDocument/2006/relationships/hyperlink" Target="http://www.nremt.org" TargetMode="External"/><Relationship Id="rId56" Type="http://schemas.openxmlformats.org/officeDocument/2006/relationships/hyperlink" Target="http://www.biomech.com/links/researchlinks.shtml" TargetMode="External"/><Relationship Id="rId64" Type="http://schemas.openxmlformats.org/officeDocument/2006/relationships/hyperlink" Target="http://www.slackinc.com/bone/ortoday/otbull.htm" TargetMode="External"/><Relationship Id="rId69" Type="http://schemas.openxmlformats.org/officeDocument/2006/relationships/hyperlink" Target="http://www.americanheart.org/presenter.jhtml?identifier=1200000" TargetMode="External"/><Relationship Id="rId77" Type="http://schemas.openxmlformats.org/officeDocument/2006/relationships/hyperlink" Target="http://www.explorehealthcareers.org/en/Index.aspx" TargetMode="External"/><Relationship Id="rId100" Type="http://schemas.openxmlformats.org/officeDocument/2006/relationships/hyperlink" Target="http://www.wellweb.com/" TargetMode="External"/><Relationship Id="rId105" Type="http://schemas.openxmlformats.org/officeDocument/2006/relationships/theme" Target="theme/theme1.xml"/><Relationship Id="rId8" Type="http://schemas.openxmlformats.org/officeDocument/2006/relationships/hyperlink" Target="http://www.dshs.state.tx.us/at/default.shtm" TargetMode="External"/><Relationship Id="rId51" Type="http://schemas.openxmlformats.org/officeDocument/2006/relationships/hyperlink" Target="http://www.pbats.com/malt/rangers.htm" TargetMode="External"/><Relationship Id="rId72" Type="http://schemas.openxmlformats.org/officeDocument/2006/relationships/hyperlink" Target="http://www.anatomyinclay.com/" TargetMode="External"/><Relationship Id="rId80" Type="http://schemas.openxmlformats.org/officeDocument/2006/relationships/hyperlink" Target="http://jama.ama-assn.org/" TargetMode="External"/><Relationship Id="rId85" Type="http://schemas.openxmlformats.org/officeDocument/2006/relationships/hyperlink" Target="http://www.medscape.com/" TargetMode="External"/><Relationship Id="rId93" Type="http://schemas.openxmlformats.org/officeDocument/2006/relationships/hyperlink" Target="http://www.rxlist.com/script/main/hp.asp" TargetMode="External"/><Relationship Id="rId98" Type="http://schemas.openxmlformats.org/officeDocument/2006/relationships/hyperlink" Target="http://www.webmd.com/" TargetMode="External"/><Relationship Id="rId3" Type="http://schemas.openxmlformats.org/officeDocument/2006/relationships/settings" Target="settings.xml"/><Relationship Id="rId12" Type="http://schemas.openxmlformats.org/officeDocument/2006/relationships/hyperlink" Target="http://www.bocatc.org/index.php?option=com_content&amp;task=view&amp;id=106&amp;Itemid=114" TargetMode="External"/><Relationship Id="rId17" Type="http://schemas.openxmlformats.org/officeDocument/2006/relationships/hyperlink" Target="http://www.youtube.com/watch?v=NMi2RsAohSw&amp;feature=relatedYoutube" TargetMode="External"/><Relationship Id="rId25" Type="http://schemas.openxmlformats.org/officeDocument/2006/relationships/hyperlink" Target="http://www.aakpe" TargetMode="External"/><Relationship Id="rId33" Type="http://schemas.openxmlformats.org/officeDocument/2006/relationships/hyperlink" Target="http://www.sportsmed.org/about/default.htm" TargetMode="External"/><Relationship Id="rId38" Type="http://schemas.openxmlformats.org/officeDocument/2006/relationships/hyperlink" Target="http://www.athletictherapy.org" TargetMode="External"/><Relationship Id="rId46" Type="http://schemas.openxmlformats.org/officeDocument/2006/relationships/hyperlink" Target="http://www.naemt.org" TargetMode="External"/><Relationship Id="rId59" Type="http://schemas.openxmlformats.org/officeDocument/2006/relationships/hyperlink" Target="http://www.hughston.com/hha/hha.htm" TargetMode="External"/><Relationship Id="rId67" Type="http://schemas.openxmlformats.org/officeDocument/2006/relationships/hyperlink" Target="http://www.acinet.org/" TargetMode="External"/><Relationship Id="rId103" Type="http://schemas.openxmlformats.org/officeDocument/2006/relationships/footer" Target="footer2.xml"/><Relationship Id="rId20" Type="http://schemas.openxmlformats.org/officeDocument/2006/relationships/hyperlink" Target="http://www.dshs.state.tx.us/at" TargetMode="External"/><Relationship Id="rId41" Type="http://schemas.openxmlformats.org/officeDocument/2006/relationships/hyperlink" Target="http://www.isbweb.org" TargetMode="External"/><Relationship Id="rId54" Type="http://schemas.openxmlformats.org/officeDocument/2006/relationships/hyperlink" Target="http://www.wfatt.org" TargetMode="External"/><Relationship Id="rId62" Type="http://schemas.openxmlformats.org/officeDocument/2006/relationships/hyperlink" Target="http://jama.ama-assn.org" TargetMode="External"/><Relationship Id="rId70" Type="http://schemas.openxmlformats.org/officeDocument/2006/relationships/hyperlink" Target="http://www.redcross.org/" TargetMode="External"/><Relationship Id="rId75" Type="http://schemas.openxmlformats.org/officeDocument/2006/relationships/hyperlink" Target="http://www.collegenet.com/elect/app/app" TargetMode="External"/><Relationship Id="rId83" Type="http://schemas.openxmlformats.org/officeDocument/2006/relationships/hyperlink" Target="http://www.medterms.com/script/main/hp.asp" TargetMode="External"/><Relationship Id="rId88" Type="http://schemas.openxmlformats.org/officeDocument/2006/relationships/hyperlink" Target="http://www.healthscienceconsortium.org" TargetMode="External"/><Relationship Id="rId91" Type="http://schemas.openxmlformats.org/officeDocument/2006/relationships/hyperlink" Target="http://www.ncbi.nlm.nih.gov/PubMed" TargetMode="External"/><Relationship Id="rId96" Type="http://schemas.openxmlformats.org/officeDocument/2006/relationships/hyperlink" Target="http://www.rileyguide.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portsmedicineconcepts.com/index.asp" TargetMode="External"/><Relationship Id="rId23" Type="http://schemas.openxmlformats.org/officeDocument/2006/relationships/hyperlink" Target="http://www.tsata.com" TargetMode="External"/><Relationship Id="rId28" Type="http://schemas.openxmlformats.org/officeDocument/2006/relationships/hyperlink" Target="http://www.aapsm.org" TargetMode="External"/><Relationship Id="rId36" Type="http://schemas.openxmlformats.org/officeDocument/2006/relationships/hyperlink" Target="http://www.asep.org" TargetMode="External"/><Relationship Id="rId49" Type="http://schemas.openxmlformats.org/officeDocument/2006/relationships/hyperlink" Target="http://www.nsc.org" TargetMode="External"/><Relationship Id="rId57" Type="http://schemas.openxmlformats.org/officeDocument/2006/relationships/hyperlink" Target="http://www.cramersportsmed.com/first_aider.jsp" TargetMode="External"/><Relationship Id="rId10" Type="http://schemas.openxmlformats.org/officeDocument/2006/relationships/hyperlink" Target="http://www.bocatc.org/" TargetMode="External"/><Relationship Id="rId31" Type="http://schemas.openxmlformats.org/officeDocument/2006/relationships/hyperlink" Target="http://www.ama-assn.org" TargetMode="External"/><Relationship Id="rId44" Type="http://schemas.openxmlformats.org/officeDocument/2006/relationships/hyperlink" Target="http://www.nataboc.org" TargetMode="External"/><Relationship Id="rId52" Type="http://schemas.openxmlformats.org/officeDocument/2006/relationships/hyperlink" Target="http://www.edblock.com/content/c_pfats.html" TargetMode="External"/><Relationship Id="rId60" Type="http://schemas.openxmlformats.org/officeDocument/2006/relationships/hyperlink" Target="http://omni.library.nottingham.ac.uk/whatsnew/detail/1013070.html" TargetMode="External"/><Relationship Id="rId65" Type="http://schemas.openxmlformats.org/officeDocument/2006/relationships/hyperlink" Target="http://www.psu.edu/ur/news.html" TargetMode="External"/><Relationship Id="rId73" Type="http://schemas.openxmlformats.org/officeDocument/2006/relationships/hyperlink" Target="http://www.womenshealth.gov/bodyworks/" TargetMode="External"/><Relationship Id="rId78" Type="http://schemas.openxmlformats.org/officeDocument/2006/relationships/hyperlink" Target="http://www.healthcentral.com/" TargetMode="External"/><Relationship Id="rId81" Type="http://schemas.openxmlformats.org/officeDocument/2006/relationships/hyperlink" Target="http://www.nlm.nih.gov/medlineplus/encyclopedia.html" TargetMode="External"/><Relationship Id="rId86" Type="http://schemas.openxmlformats.org/officeDocument/2006/relationships/hyperlink" Target="http://www.merck.com/home.html" TargetMode="External"/><Relationship Id="rId94" Type="http://schemas.openxmlformats.org/officeDocument/2006/relationships/hyperlink" Target="http://www.starlasteachtips.com/" TargetMode="External"/><Relationship Id="rId99" Type="http://schemas.openxmlformats.org/officeDocument/2006/relationships/hyperlink" Target="http://www.drweil.com/" TargetMode="External"/><Relationship Id="rId101" Type="http://schemas.openxmlformats.org/officeDocument/2006/relationships/hyperlink" Target="http://www.healthy.net/" TargetMode="External"/><Relationship Id="rId4" Type="http://schemas.openxmlformats.org/officeDocument/2006/relationships/webSettings" Target="webSettings.xml"/><Relationship Id="rId9" Type="http://schemas.openxmlformats.org/officeDocument/2006/relationships/hyperlink" Target="http://www.nata.org/statements/index.htm" TargetMode="External"/><Relationship Id="rId13" Type="http://schemas.openxmlformats.org/officeDocument/2006/relationships/hyperlink" Target="http://thepoint.lww.com/Product/Isbn/9780781769945" TargetMode="External"/><Relationship Id="rId18" Type="http://schemas.openxmlformats.org/officeDocument/2006/relationships/hyperlink" Target="http://anatomy.med.umich.edu/courseinfo/video_index.html" TargetMode="External"/><Relationship Id="rId39" Type="http://schemas.openxmlformats.org/officeDocument/2006/relationships/hyperlink" Target="http://www.collegeatc.org" TargetMode="External"/><Relationship Id="rId34" Type="http://schemas.openxmlformats.org/officeDocument/2006/relationships/hyperlink" Target="http://www.apta.org" TargetMode="External"/><Relationship Id="rId50" Type="http://schemas.openxmlformats.org/officeDocument/2006/relationships/hyperlink" Target="http://www.nsca-lift.org" TargetMode="External"/><Relationship Id="rId55" Type="http://schemas.openxmlformats.org/officeDocument/2006/relationships/hyperlink" Target="http://www.mylitsearch.org/pub/100673337" TargetMode="External"/><Relationship Id="rId76" Type="http://schemas.openxmlformats.org/officeDocument/2006/relationships/hyperlink" Target="http://www.creativedservices.com/" TargetMode="External"/><Relationship Id="rId97" Type="http://schemas.openxmlformats.org/officeDocument/2006/relationships/hyperlink" Target="http://www.usphs.gov/"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5240</Words>
  <Characters>29869</Characters>
  <Application>Microsoft Office Word</Application>
  <DocSecurity>4</DocSecurity>
  <Lines>248</Lines>
  <Paragraphs>70</Paragraphs>
  <ScaleCrop>false</ScaleCrop>
  <HeadingPairs>
    <vt:vector size="2" baseType="variant">
      <vt:variant>
        <vt:lpstr>Title</vt:lpstr>
      </vt:variant>
      <vt:variant>
        <vt:i4>1</vt:i4>
      </vt:variant>
    </vt:vector>
  </HeadingPairs>
  <TitlesOfParts>
    <vt:vector size="1" baseType="lpstr">
      <vt:lpstr>I</vt:lpstr>
    </vt:vector>
  </TitlesOfParts>
  <Company>Hart House</Company>
  <LinksUpToDate>false</LinksUpToDate>
  <CharactersWithSpaces>35039</CharactersWithSpaces>
  <SharedDoc>false</SharedDoc>
  <HLinks>
    <vt:vector size="492" baseType="variant">
      <vt:variant>
        <vt:i4>3473530</vt:i4>
      </vt:variant>
      <vt:variant>
        <vt:i4>249</vt:i4>
      </vt:variant>
      <vt:variant>
        <vt:i4>0</vt:i4>
      </vt:variant>
      <vt:variant>
        <vt:i4>5</vt:i4>
      </vt:variant>
      <vt:variant>
        <vt:lpwstr>http://www.healthy.net/</vt:lpwstr>
      </vt:variant>
      <vt:variant>
        <vt:lpwstr/>
      </vt:variant>
      <vt:variant>
        <vt:i4>2818173</vt:i4>
      </vt:variant>
      <vt:variant>
        <vt:i4>246</vt:i4>
      </vt:variant>
      <vt:variant>
        <vt:i4>0</vt:i4>
      </vt:variant>
      <vt:variant>
        <vt:i4>5</vt:i4>
      </vt:variant>
      <vt:variant>
        <vt:lpwstr>http://www.wellweb.com/</vt:lpwstr>
      </vt:variant>
      <vt:variant>
        <vt:lpwstr/>
      </vt:variant>
      <vt:variant>
        <vt:i4>4128805</vt:i4>
      </vt:variant>
      <vt:variant>
        <vt:i4>243</vt:i4>
      </vt:variant>
      <vt:variant>
        <vt:i4>0</vt:i4>
      </vt:variant>
      <vt:variant>
        <vt:i4>5</vt:i4>
      </vt:variant>
      <vt:variant>
        <vt:lpwstr>http://www.drweil.com/</vt:lpwstr>
      </vt:variant>
      <vt:variant>
        <vt:lpwstr/>
      </vt:variant>
      <vt:variant>
        <vt:i4>5505049</vt:i4>
      </vt:variant>
      <vt:variant>
        <vt:i4>240</vt:i4>
      </vt:variant>
      <vt:variant>
        <vt:i4>0</vt:i4>
      </vt:variant>
      <vt:variant>
        <vt:i4>5</vt:i4>
      </vt:variant>
      <vt:variant>
        <vt:lpwstr>http://www.webmd.com/</vt:lpwstr>
      </vt:variant>
      <vt:variant>
        <vt:lpwstr/>
      </vt:variant>
      <vt:variant>
        <vt:i4>4980746</vt:i4>
      </vt:variant>
      <vt:variant>
        <vt:i4>237</vt:i4>
      </vt:variant>
      <vt:variant>
        <vt:i4>0</vt:i4>
      </vt:variant>
      <vt:variant>
        <vt:i4>5</vt:i4>
      </vt:variant>
      <vt:variant>
        <vt:lpwstr>http://www.usphs.gov/</vt:lpwstr>
      </vt:variant>
      <vt:variant>
        <vt:lpwstr/>
      </vt:variant>
      <vt:variant>
        <vt:i4>3342393</vt:i4>
      </vt:variant>
      <vt:variant>
        <vt:i4>234</vt:i4>
      </vt:variant>
      <vt:variant>
        <vt:i4>0</vt:i4>
      </vt:variant>
      <vt:variant>
        <vt:i4>5</vt:i4>
      </vt:variant>
      <vt:variant>
        <vt:lpwstr>http://www.rileyguide.com/</vt:lpwstr>
      </vt:variant>
      <vt:variant>
        <vt:lpwstr/>
      </vt:variant>
      <vt:variant>
        <vt:i4>8126587</vt:i4>
      </vt:variant>
      <vt:variant>
        <vt:i4>231</vt:i4>
      </vt:variant>
      <vt:variant>
        <vt:i4>0</vt:i4>
      </vt:variant>
      <vt:variant>
        <vt:i4>5</vt:i4>
      </vt:variant>
      <vt:variant>
        <vt:lpwstr>http://ericir.syr.edu/</vt:lpwstr>
      </vt:variant>
      <vt:variant>
        <vt:lpwstr/>
      </vt:variant>
      <vt:variant>
        <vt:i4>4849758</vt:i4>
      </vt:variant>
      <vt:variant>
        <vt:i4>228</vt:i4>
      </vt:variant>
      <vt:variant>
        <vt:i4>0</vt:i4>
      </vt:variant>
      <vt:variant>
        <vt:i4>5</vt:i4>
      </vt:variant>
      <vt:variant>
        <vt:lpwstr>http://www.starlasteachtips.com/</vt:lpwstr>
      </vt:variant>
      <vt:variant>
        <vt:lpwstr/>
      </vt:variant>
      <vt:variant>
        <vt:i4>1835103</vt:i4>
      </vt:variant>
      <vt:variant>
        <vt:i4>225</vt:i4>
      </vt:variant>
      <vt:variant>
        <vt:i4>0</vt:i4>
      </vt:variant>
      <vt:variant>
        <vt:i4>5</vt:i4>
      </vt:variant>
      <vt:variant>
        <vt:lpwstr>http://www.rxlist.com/script/main/hp.asp</vt:lpwstr>
      </vt:variant>
      <vt:variant>
        <vt:lpwstr/>
      </vt:variant>
      <vt:variant>
        <vt:i4>2228286</vt:i4>
      </vt:variant>
      <vt:variant>
        <vt:i4>222</vt:i4>
      </vt:variant>
      <vt:variant>
        <vt:i4>0</vt:i4>
      </vt:variant>
      <vt:variant>
        <vt:i4>5</vt:i4>
      </vt:variant>
      <vt:variant>
        <vt:lpwstr>http://www.reutershealth.com/en/index.html</vt:lpwstr>
      </vt:variant>
      <vt:variant>
        <vt:lpwstr/>
      </vt:variant>
      <vt:variant>
        <vt:i4>3145785</vt:i4>
      </vt:variant>
      <vt:variant>
        <vt:i4>219</vt:i4>
      </vt:variant>
      <vt:variant>
        <vt:i4>0</vt:i4>
      </vt:variant>
      <vt:variant>
        <vt:i4>5</vt:i4>
      </vt:variant>
      <vt:variant>
        <vt:lpwstr>http://www.ncbi.nlm.nih.gov/PubMed</vt:lpwstr>
      </vt:variant>
      <vt:variant>
        <vt:lpwstr/>
      </vt:variant>
      <vt:variant>
        <vt:i4>2228258</vt:i4>
      </vt:variant>
      <vt:variant>
        <vt:i4>216</vt:i4>
      </vt:variant>
      <vt:variant>
        <vt:i4>0</vt:i4>
      </vt:variant>
      <vt:variant>
        <vt:i4>5</vt:i4>
      </vt:variant>
      <vt:variant>
        <vt:lpwstr>http://www.pdr.net/login/Login.aspx</vt:lpwstr>
      </vt:variant>
      <vt:variant>
        <vt:lpwstr/>
      </vt:variant>
      <vt:variant>
        <vt:i4>4194386</vt:i4>
      </vt:variant>
      <vt:variant>
        <vt:i4>213</vt:i4>
      </vt:variant>
      <vt:variant>
        <vt:i4>0</vt:i4>
      </vt:variant>
      <vt:variant>
        <vt:i4>5</vt:i4>
      </vt:variant>
      <vt:variant>
        <vt:lpwstr>http://content.nejm.org/</vt:lpwstr>
      </vt:variant>
      <vt:variant>
        <vt:lpwstr/>
      </vt:variant>
      <vt:variant>
        <vt:i4>2424939</vt:i4>
      </vt:variant>
      <vt:variant>
        <vt:i4>210</vt:i4>
      </vt:variant>
      <vt:variant>
        <vt:i4>0</vt:i4>
      </vt:variant>
      <vt:variant>
        <vt:i4>5</vt:i4>
      </vt:variant>
      <vt:variant>
        <vt:lpwstr>http://www.healthscienceconsortium.org/</vt:lpwstr>
      </vt:variant>
      <vt:variant>
        <vt:lpwstr/>
      </vt:variant>
      <vt:variant>
        <vt:i4>4128804</vt:i4>
      </vt:variant>
      <vt:variant>
        <vt:i4>207</vt:i4>
      </vt:variant>
      <vt:variant>
        <vt:i4>0</vt:i4>
      </vt:variant>
      <vt:variant>
        <vt:i4>5</vt:i4>
      </vt:variant>
      <vt:variant>
        <vt:lpwstr>http://www.mtdesk.com/</vt:lpwstr>
      </vt:variant>
      <vt:variant>
        <vt:lpwstr/>
      </vt:variant>
      <vt:variant>
        <vt:i4>6422583</vt:i4>
      </vt:variant>
      <vt:variant>
        <vt:i4>204</vt:i4>
      </vt:variant>
      <vt:variant>
        <vt:i4>0</vt:i4>
      </vt:variant>
      <vt:variant>
        <vt:i4>5</vt:i4>
      </vt:variant>
      <vt:variant>
        <vt:lpwstr>http://www.merck.com/home.html</vt:lpwstr>
      </vt:variant>
      <vt:variant>
        <vt:lpwstr/>
      </vt:variant>
      <vt:variant>
        <vt:i4>6225996</vt:i4>
      </vt:variant>
      <vt:variant>
        <vt:i4>201</vt:i4>
      </vt:variant>
      <vt:variant>
        <vt:i4>0</vt:i4>
      </vt:variant>
      <vt:variant>
        <vt:i4>5</vt:i4>
      </vt:variant>
      <vt:variant>
        <vt:lpwstr>http://www.medscape.com/</vt:lpwstr>
      </vt:variant>
      <vt:variant>
        <vt:lpwstr/>
      </vt:variant>
      <vt:variant>
        <vt:i4>2097194</vt:i4>
      </vt:variant>
      <vt:variant>
        <vt:i4>198</vt:i4>
      </vt:variant>
      <vt:variant>
        <vt:i4>0</vt:i4>
      </vt:variant>
      <vt:variant>
        <vt:i4>5</vt:i4>
      </vt:variant>
      <vt:variant>
        <vt:lpwstr>http://medlineplus.gov/</vt:lpwstr>
      </vt:variant>
      <vt:variant>
        <vt:lpwstr/>
      </vt:variant>
      <vt:variant>
        <vt:i4>7340074</vt:i4>
      </vt:variant>
      <vt:variant>
        <vt:i4>195</vt:i4>
      </vt:variant>
      <vt:variant>
        <vt:i4>0</vt:i4>
      </vt:variant>
      <vt:variant>
        <vt:i4>5</vt:i4>
      </vt:variant>
      <vt:variant>
        <vt:lpwstr>http://www.medterms.com/script/main/hp.asp</vt:lpwstr>
      </vt:variant>
      <vt:variant>
        <vt:lpwstr/>
      </vt:variant>
      <vt:variant>
        <vt:i4>5963840</vt:i4>
      </vt:variant>
      <vt:variant>
        <vt:i4>192</vt:i4>
      </vt:variant>
      <vt:variant>
        <vt:i4>0</vt:i4>
      </vt:variant>
      <vt:variant>
        <vt:i4>5</vt:i4>
      </vt:variant>
      <vt:variant>
        <vt:lpwstr>http://medmyst.rice.edu/</vt:lpwstr>
      </vt:variant>
      <vt:variant>
        <vt:lpwstr/>
      </vt:variant>
      <vt:variant>
        <vt:i4>1376339</vt:i4>
      </vt:variant>
      <vt:variant>
        <vt:i4>189</vt:i4>
      </vt:variant>
      <vt:variant>
        <vt:i4>0</vt:i4>
      </vt:variant>
      <vt:variant>
        <vt:i4>5</vt:i4>
      </vt:variant>
      <vt:variant>
        <vt:lpwstr>http://www.nlm.nih.gov/medlineplus/encyclopedia.html</vt:lpwstr>
      </vt:variant>
      <vt:variant>
        <vt:lpwstr/>
      </vt:variant>
      <vt:variant>
        <vt:i4>5701703</vt:i4>
      </vt:variant>
      <vt:variant>
        <vt:i4>186</vt:i4>
      </vt:variant>
      <vt:variant>
        <vt:i4>0</vt:i4>
      </vt:variant>
      <vt:variant>
        <vt:i4>5</vt:i4>
      </vt:variant>
      <vt:variant>
        <vt:lpwstr>http://jama.ama-assn.org/</vt:lpwstr>
      </vt:variant>
      <vt:variant>
        <vt:lpwstr/>
      </vt:variant>
      <vt:variant>
        <vt:i4>3145830</vt:i4>
      </vt:variant>
      <vt:variant>
        <vt:i4>183</vt:i4>
      </vt:variant>
      <vt:variant>
        <vt:i4>0</vt:i4>
      </vt:variant>
      <vt:variant>
        <vt:i4>5</vt:i4>
      </vt:variant>
      <vt:variant>
        <vt:lpwstr>http://www.healthscout.com/</vt:lpwstr>
      </vt:variant>
      <vt:variant>
        <vt:lpwstr/>
      </vt:variant>
      <vt:variant>
        <vt:i4>4915200</vt:i4>
      </vt:variant>
      <vt:variant>
        <vt:i4>180</vt:i4>
      </vt:variant>
      <vt:variant>
        <vt:i4>0</vt:i4>
      </vt:variant>
      <vt:variant>
        <vt:i4>5</vt:i4>
      </vt:variant>
      <vt:variant>
        <vt:lpwstr>http://www.healthcentral.com/</vt:lpwstr>
      </vt:variant>
      <vt:variant>
        <vt:lpwstr/>
      </vt:variant>
      <vt:variant>
        <vt:i4>5898328</vt:i4>
      </vt:variant>
      <vt:variant>
        <vt:i4>177</vt:i4>
      </vt:variant>
      <vt:variant>
        <vt:i4>0</vt:i4>
      </vt:variant>
      <vt:variant>
        <vt:i4>5</vt:i4>
      </vt:variant>
      <vt:variant>
        <vt:lpwstr>http://www.explorehealthcareers.org/en/Index.aspx</vt:lpwstr>
      </vt:variant>
      <vt:variant>
        <vt:lpwstr/>
      </vt:variant>
      <vt:variant>
        <vt:i4>4587523</vt:i4>
      </vt:variant>
      <vt:variant>
        <vt:i4>174</vt:i4>
      </vt:variant>
      <vt:variant>
        <vt:i4>0</vt:i4>
      </vt:variant>
      <vt:variant>
        <vt:i4>5</vt:i4>
      </vt:variant>
      <vt:variant>
        <vt:lpwstr>http://www.creativedservices.com/</vt:lpwstr>
      </vt:variant>
      <vt:variant>
        <vt:lpwstr/>
      </vt:variant>
      <vt:variant>
        <vt:i4>2097188</vt:i4>
      </vt:variant>
      <vt:variant>
        <vt:i4>171</vt:i4>
      </vt:variant>
      <vt:variant>
        <vt:i4>0</vt:i4>
      </vt:variant>
      <vt:variant>
        <vt:i4>5</vt:i4>
      </vt:variant>
      <vt:variant>
        <vt:lpwstr>http://www.collegenet.com/elect/app/app</vt:lpwstr>
      </vt:variant>
      <vt:variant>
        <vt:lpwstr/>
      </vt:variant>
      <vt:variant>
        <vt:i4>7995441</vt:i4>
      </vt:variant>
      <vt:variant>
        <vt:i4>168</vt:i4>
      </vt:variant>
      <vt:variant>
        <vt:i4>0</vt:i4>
      </vt:variant>
      <vt:variant>
        <vt:i4>5</vt:i4>
      </vt:variant>
      <vt:variant>
        <vt:lpwstr>http://www.cnn.com/HEALTH/</vt:lpwstr>
      </vt:variant>
      <vt:variant>
        <vt:lpwstr/>
      </vt:variant>
      <vt:variant>
        <vt:i4>7405609</vt:i4>
      </vt:variant>
      <vt:variant>
        <vt:i4>165</vt:i4>
      </vt:variant>
      <vt:variant>
        <vt:i4>0</vt:i4>
      </vt:variant>
      <vt:variant>
        <vt:i4>5</vt:i4>
      </vt:variant>
      <vt:variant>
        <vt:lpwstr>http://www.womenshealth.gov/bodyworks/</vt:lpwstr>
      </vt:variant>
      <vt:variant>
        <vt:lpwstr/>
      </vt:variant>
      <vt:variant>
        <vt:i4>4718605</vt:i4>
      </vt:variant>
      <vt:variant>
        <vt:i4>162</vt:i4>
      </vt:variant>
      <vt:variant>
        <vt:i4>0</vt:i4>
      </vt:variant>
      <vt:variant>
        <vt:i4>5</vt:i4>
      </vt:variant>
      <vt:variant>
        <vt:lpwstr>http://www.anatomyinclay.com/</vt:lpwstr>
      </vt:variant>
      <vt:variant>
        <vt:lpwstr/>
      </vt:variant>
      <vt:variant>
        <vt:i4>3866660</vt:i4>
      </vt:variant>
      <vt:variant>
        <vt:i4>159</vt:i4>
      </vt:variant>
      <vt:variant>
        <vt:i4>0</vt:i4>
      </vt:variant>
      <vt:variant>
        <vt:i4>5</vt:i4>
      </vt:variant>
      <vt:variant>
        <vt:lpwstr>http://www.annals.org/</vt:lpwstr>
      </vt:variant>
      <vt:variant>
        <vt:lpwstr/>
      </vt:variant>
      <vt:variant>
        <vt:i4>5177410</vt:i4>
      </vt:variant>
      <vt:variant>
        <vt:i4>156</vt:i4>
      </vt:variant>
      <vt:variant>
        <vt:i4>0</vt:i4>
      </vt:variant>
      <vt:variant>
        <vt:i4>5</vt:i4>
      </vt:variant>
      <vt:variant>
        <vt:lpwstr>http://www.redcross.org/</vt:lpwstr>
      </vt:variant>
      <vt:variant>
        <vt:lpwstr/>
      </vt:variant>
      <vt:variant>
        <vt:i4>2228337</vt:i4>
      </vt:variant>
      <vt:variant>
        <vt:i4>153</vt:i4>
      </vt:variant>
      <vt:variant>
        <vt:i4>0</vt:i4>
      </vt:variant>
      <vt:variant>
        <vt:i4>5</vt:i4>
      </vt:variant>
      <vt:variant>
        <vt:lpwstr>http://www.americanheart.org/presenter.jhtml?identifier=1200000</vt:lpwstr>
      </vt:variant>
      <vt:variant>
        <vt:lpwstr/>
      </vt:variant>
      <vt:variant>
        <vt:i4>5374012</vt:i4>
      </vt:variant>
      <vt:variant>
        <vt:i4>150</vt:i4>
      </vt:variant>
      <vt:variant>
        <vt:i4>0</vt:i4>
      </vt:variant>
      <vt:variant>
        <vt:i4>5</vt:i4>
      </vt:variant>
      <vt:variant>
        <vt:lpwstr>http://www.acsm.org//AM/Template.cfm?Section=Home_Page</vt:lpwstr>
      </vt:variant>
      <vt:variant>
        <vt:lpwstr/>
      </vt:variant>
      <vt:variant>
        <vt:i4>3473441</vt:i4>
      </vt:variant>
      <vt:variant>
        <vt:i4>147</vt:i4>
      </vt:variant>
      <vt:variant>
        <vt:i4>0</vt:i4>
      </vt:variant>
      <vt:variant>
        <vt:i4>5</vt:i4>
      </vt:variant>
      <vt:variant>
        <vt:lpwstr>http://www.acinet.org/</vt:lpwstr>
      </vt:variant>
      <vt:variant>
        <vt:lpwstr/>
      </vt:variant>
      <vt:variant>
        <vt:i4>3801138</vt:i4>
      </vt:variant>
      <vt:variant>
        <vt:i4>144</vt:i4>
      </vt:variant>
      <vt:variant>
        <vt:i4>0</vt:i4>
      </vt:variant>
      <vt:variant>
        <vt:i4>5</vt:i4>
      </vt:variant>
      <vt:variant>
        <vt:lpwstr>http://www.ama-assn.org/ama/pub/education-careers/careers-health-care.shtml</vt:lpwstr>
      </vt:variant>
      <vt:variant>
        <vt:lpwstr/>
      </vt:variant>
      <vt:variant>
        <vt:i4>7798903</vt:i4>
      </vt:variant>
      <vt:variant>
        <vt:i4>141</vt:i4>
      </vt:variant>
      <vt:variant>
        <vt:i4>0</vt:i4>
      </vt:variant>
      <vt:variant>
        <vt:i4>5</vt:i4>
      </vt:variant>
      <vt:variant>
        <vt:lpwstr>http://www.psu.edu/ur/news.html</vt:lpwstr>
      </vt:variant>
      <vt:variant>
        <vt:lpwstr/>
      </vt:variant>
      <vt:variant>
        <vt:i4>6619182</vt:i4>
      </vt:variant>
      <vt:variant>
        <vt:i4>138</vt:i4>
      </vt:variant>
      <vt:variant>
        <vt:i4>0</vt:i4>
      </vt:variant>
      <vt:variant>
        <vt:i4>5</vt:i4>
      </vt:variant>
      <vt:variant>
        <vt:lpwstr>http://www.slackinc.com/bone/ortoday/otbull.htm</vt:lpwstr>
      </vt:variant>
      <vt:variant>
        <vt:lpwstr/>
      </vt:variant>
      <vt:variant>
        <vt:i4>4587598</vt:i4>
      </vt:variant>
      <vt:variant>
        <vt:i4>135</vt:i4>
      </vt:variant>
      <vt:variant>
        <vt:i4>0</vt:i4>
      </vt:variant>
      <vt:variant>
        <vt:i4>5</vt:i4>
      </vt:variant>
      <vt:variant>
        <vt:lpwstr>http://www.msse.org/</vt:lpwstr>
      </vt:variant>
      <vt:variant>
        <vt:lpwstr/>
      </vt:variant>
      <vt:variant>
        <vt:i4>5701703</vt:i4>
      </vt:variant>
      <vt:variant>
        <vt:i4>132</vt:i4>
      </vt:variant>
      <vt:variant>
        <vt:i4>0</vt:i4>
      </vt:variant>
      <vt:variant>
        <vt:i4>5</vt:i4>
      </vt:variant>
      <vt:variant>
        <vt:lpwstr>http://jama.ama-assn.org/</vt:lpwstr>
      </vt:variant>
      <vt:variant>
        <vt:lpwstr/>
      </vt:variant>
      <vt:variant>
        <vt:i4>4325391</vt:i4>
      </vt:variant>
      <vt:variant>
        <vt:i4>129</vt:i4>
      </vt:variant>
      <vt:variant>
        <vt:i4>0</vt:i4>
      </vt:variant>
      <vt:variant>
        <vt:i4>5</vt:i4>
      </vt:variant>
      <vt:variant>
        <vt:lpwstr>http://www.journalofathletictraining.org/</vt:lpwstr>
      </vt:variant>
      <vt:variant>
        <vt:lpwstr/>
      </vt:variant>
      <vt:variant>
        <vt:i4>5570628</vt:i4>
      </vt:variant>
      <vt:variant>
        <vt:i4>126</vt:i4>
      </vt:variant>
      <vt:variant>
        <vt:i4>0</vt:i4>
      </vt:variant>
      <vt:variant>
        <vt:i4>5</vt:i4>
      </vt:variant>
      <vt:variant>
        <vt:lpwstr>http://omni.library.nottingham.ac.uk/whatsnew/detail/1013070.html</vt:lpwstr>
      </vt:variant>
      <vt:variant>
        <vt:lpwstr/>
      </vt:variant>
      <vt:variant>
        <vt:i4>2293809</vt:i4>
      </vt:variant>
      <vt:variant>
        <vt:i4>123</vt:i4>
      </vt:variant>
      <vt:variant>
        <vt:i4>0</vt:i4>
      </vt:variant>
      <vt:variant>
        <vt:i4>5</vt:i4>
      </vt:variant>
      <vt:variant>
        <vt:lpwstr>http://www.hughston.com/hha/hha.htm</vt:lpwstr>
      </vt:variant>
      <vt:variant>
        <vt:lpwstr/>
      </vt:variant>
      <vt:variant>
        <vt:i4>3473470</vt:i4>
      </vt:variant>
      <vt:variant>
        <vt:i4>120</vt:i4>
      </vt:variant>
      <vt:variant>
        <vt:i4>0</vt:i4>
      </vt:variant>
      <vt:variant>
        <vt:i4>5</vt:i4>
      </vt:variant>
      <vt:variant>
        <vt:lpwstr>http://www.gssiweb.com/sportssciencecenter/topic.cfm?id=96</vt:lpwstr>
      </vt:variant>
      <vt:variant>
        <vt:lpwstr/>
      </vt:variant>
      <vt:variant>
        <vt:i4>3014739</vt:i4>
      </vt:variant>
      <vt:variant>
        <vt:i4>117</vt:i4>
      </vt:variant>
      <vt:variant>
        <vt:i4>0</vt:i4>
      </vt:variant>
      <vt:variant>
        <vt:i4>5</vt:i4>
      </vt:variant>
      <vt:variant>
        <vt:lpwstr>http://www.cramersportsmed.com/first_aider.jsp</vt:lpwstr>
      </vt:variant>
      <vt:variant>
        <vt:lpwstr/>
      </vt:variant>
      <vt:variant>
        <vt:i4>5046343</vt:i4>
      </vt:variant>
      <vt:variant>
        <vt:i4>114</vt:i4>
      </vt:variant>
      <vt:variant>
        <vt:i4>0</vt:i4>
      </vt:variant>
      <vt:variant>
        <vt:i4>5</vt:i4>
      </vt:variant>
      <vt:variant>
        <vt:lpwstr>http://www.biomech.com/links/researchlinks.shtml</vt:lpwstr>
      </vt:variant>
      <vt:variant>
        <vt:lpwstr/>
      </vt:variant>
      <vt:variant>
        <vt:i4>589854</vt:i4>
      </vt:variant>
      <vt:variant>
        <vt:i4>111</vt:i4>
      </vt:variant>
      <vt:variant>
        <vt:i4>0</vt:i4>
      </vt:variant>
      <vt:variant>
        <vt:i4>5</vt:i4>
      </vt:variant>
      <vt:variant>
        <vt:lpwstr>http://www.mylitsearch.org/pub/100673337</vt:lpwstr>
      </vt:variant>
      <vt:variant>
        <vt:lpwstr/>
      </vt:variant>
      <vt:variant>
        <vt:i4>4259870</vt:i4>
      </vt:variant>
      <vt:variant>
        <vt:i4>108</vt:i4>
      </vt:variant>
      <vt:variant>
        <vt:i4>0</vt:i4>
      </vt:variant>
      <vt:variant>
        <vt:i4>5</vt:i4>
      </vt:variant>
      <vt:variant>
        <vt:lpwstr>http://www.wfatt.org/</vt:lpwstr>
      </vt:variant>
      <vt:variant>
        <vt:lpwstr/>
      </vt:variant>
      <vt:variant>
        <vt:i4>4325448</vt:i4>
      </vt:variant>
      <vt:variant>
        <vt:i4>105</vt:i4>
      </vt:variant>
      <vt:variant>
        <vt:i4>0</vt:i4>
      </vt:variant>
      <vt:variant>
        <vt:i4>5</vt:i4>
      </vt:variant>
      <vt:variant>
        <vt:lpwstr>http://www.usoc.org/</vt:lpwstr>
      </vt:variant>
      <vt:variant>
        <vt:lpwstr/>
      </vt:variant>
      <vt:variant>
        <vt:i4>4063256</vt:i4>
      </vt:variant>
      <vt:variant>
        <vt:i4>102</vt:i4>
      </vt:variant>
      <vt:variant>
        <vt:i4>0</vt:i4>
      </vt:variant>
      <vt:variant>
        <vt:i4>5</vt:i4>
      </vt:variant>
      <vt:variant>
        <vt:lpwstr>http://www.edblock.com/content/c_pfats.html</vt:lpwstr>
      </vt:variant>
      <vt:variant>
        <vt:lpwstr/>
      </vt:variant>
      <vt:variant>
        <vt:i4>4653151</vt:i4>
      </vt:variant>
      <vt:variant>
        <vt:i4>99</vt:i4>
      </vt:variant>
      <vt:variant>
        <vt:i4>0</vt:i4>
      </vt:variant>
      <vt:variant>
        <vt:i4>5</vt:i4>
      </vt:variant>
      <vt:variant>
        <vt:lpwstr>http://www.pbats.com/malt/rangers.htm</vt:lpwstr>
      </vt:variant>
      <vt:variant>
        <vt:lpwstr/>
      </vt:variant>
      <vt:variant>
        <vt:i4>1966100</vt:i4>
      </vt:variant>
      <vt:variant>
        <vt:i4>96</vt:i4>
      </vt:variant>
      <vt:variant>
        <vt:i4>0</vt:i4>
      </vt:variant>
      <vt:variant>
        <vt:i4>5</vt:i4>
      </vt:variant>
      <vt:variant>
        <vt:lpwstr>http://www.nsca-lift.org/</vt:lpwstr>
      </vt:variant>
      <vt:variant>
        <vt:lpwstr/>
      </vt:variant>
      <vt:variant>
        <vt:i4>3014783</vt:i4>
      </vt:variant>
      <vt:variant>
        <vt:i4>93</vt:i4>
      </vt:variant>
      <vt:variant>
        <vt:i4>0</vt:i4>
      </vt:variant>
      <vt:variant>
        <vt:i4>5</vt:i4>
      </vt:variant>
      <vt:variant>
        <vt:lpwstr>http://www.nsc.org/</vt:lpwstr>
      </vt:variant>
      <vt:variant>
        <vt:lpwstr/>
      </vt:variant>
      <vt:variant>
        <vt:i4>6029331</vt:i4>
      </vt:variant>
      <vt:variant>
        <vt:i4>90</vt:i4>
      </vt:variant>
      <vt:variant>
        <vt:i4>0</vt:i4>
      </vt:variant>
      <vt:variant>
        <vt:i4>5</vt:i4>
      </vt:variant>
      <vt:variant>
        <vt:lpwstr>http://www.nremt.org/</vt:lpwstr>
      </vt:variant>
      <vt:variant>
        <vt:lpwstr/>
      </vt:variant>
      <vt:variant>
        <vt:i4>3407905</vt:i4>
      </vt:variant>
      <vt:variant>
        <vt:i4>87</vt:i4>
      </vt:variant>
      <vt:variant>
        <vt:i4>0</vt:i4>
      </vt:variant>
      <vt:variant>
        <vt:i4>5</vt:i4>
      </vt:variant>
      <vt:variant>
        <vt:lpwstr>http://www.nocsae.org/</vt:lpwstr>
      </vt:variant>
      <vt:variant>
        <vt:lpwstr/>
      </vt:variant>
      <vt:variant>
        <vt:i4>6029312</vt:i4>
      </vt:variant>
      <vt:variant>
        <vt:i4>84</vt:i4>
      </vt:variant>
      <vt:variant>
        <vt:i4>0</vt:i4>
      </vt:variant>
      <vt:variant>
        <vt:i4>5</vt:i4>
      </vt:variant>
      <vt:variant>
        <vt:lpwstr>http://www.naemt.org/</vt:lpwstr>
      </vt:variant>
      <vt:variant>
        <vt:lpwstr/>
      </vt:variant>
      <vt:variant>
        <vt:i4>5308503</vt:i4>
      </vt:variant>
      <vt:variant>
        <vt:i4>81</vt:i4>
      </vt:variant>
      <vt:variant>
        <vt:i4>0</vt:i4>
      </vt:variant>
      <vt:variant>
        <vt:i4>5</vt:i4>
      </vt:variant>
      <vt:variant>
        <vt:lpwstr>http://www.cewl.com/</vt:lpwstr>
      </vt:variant>
      <vt:variant>
        <vt:lpwstr/>
      </vt:variant>
      <vt:variant>
        <vt:i4>3670115</vt:i4>
      </vt:variant>
      <vt:variant>
        <vt:i4>78</vt:i4>
      </vt:variant>
      <vt:variant>
        <vt:i4>0</vt:i4>
      </vt:variant>
      <vt:variant>
        <vt:i4>5</vt:i4>
      </vt:variant>
      <vt:variant>
        <vt:lpwstr>http://www.nataboc.org/</vt:lpwstr>
      </vt:variant>
      <vt:variant>
        <vt:lpwstr/>
      </vt:variant>
      <vt:variant>
        <vt:i4>4325464</vt:i4>
      </vt:variant>
      <vt:variant>
        <vt:i4>75</vt:i4>
      </vt:variant>
      <vt:variant>
        <vt:i4>0</vt:i4>
      </vt:variant>
      <vt:variant>
        <vt:i4>5</vt:i4>
      </vt:variant>
      <vt:variant>
        <vt:lpwstr>http://www.nata.org/</vt:lpwstr>
      </vt:variant>
      <vt:variant>
        <vt:lpwstr/>
      </vt:variant>
      <vt:variant>
        <vt:i4>1376351</vt:i4>
      </vt:variant>
      <vt:variant>
        <vt:i4>72</vt:i4>
      </vt:variant>
      <vt:variant>
        <vt:i4>0</vt:i4>
      </vt:variant>
      <vt:variant>
        <vt:i4>5</vt:i4>
      </vt:variant>
      <vt:variant>
        <vt:lpwstr>http://www.jato-trainer.org/</vt:lpwstr>
      </vt:variant>
      <vt:variant>
        <vt:lpwstr/>
      </vt:variant>
      <vt:variant>
        <vt:i4>3539006</vt:i4>
      </vt:variant>
      <vt:variant>
        <vt:i4>69</vt:i4>
      </vt:variant>
      <vt:variant>
        <vt:i4>0</vt:i4>
      </vt:variant>
      <vt:variant>
        <vt:i4>5</vt:i4>
      </vt:variant>
      <vt:variant>
        <vt:lpwstr>http://www.isbweb.org/</vt:lpwstr>
      </vt:variant>
      <vt:variant>
        <vt:lpwstr/>
      </vt:variant>
      <vt:variant>
        <vt:i4>5439554</vt:i4>
      </vt:variant>
      <vt:variant>
        <vt:i4>66</vt:i4>
      </vt:variant>
      <vt:variant>
        <vt:i4>0</vt:i4>
      </vt:variant>
      <vt:variant>
        <vt:i4>5</vt:i4>
      </vt:variant>
      <vt:variant>
        <vt:lpwstr>http://www.fims.org/</vt:lpwstr>
      </vt:variant>
      <vt:variant>
        <vt:lpwstr/>
      </vt:variant>
      <vt:variant>
        <vt:i4>2293822</vt:i4>
      </vt:variant>
      <vt:variant>
        <vt:i4>63</vt:i4>
      </vt:variant>
      <vt:variant>
        <vt:i4>0</vt:i4>
      </vt:variant>
      <vt:variant>
        <vt:i4>5</vt:i4>
      </vt:variant>
      <vt:variant>
        <vt:lpwstr>http://www.collegeatc.org/</vt:lpwstr>
      </vt:variant>
      <vt:variant>
        <vt:lpwstr/>
      </vt:variant>
      <vt:variant>
        <vt:i4>3080297</vt:i4>
      </vt:variant>
      <vt:variant>
        <vt:i4>60</vt:i4>
      </vt:variant>
      <vt:variant>
        <vt:i4>0</vt:i4>
      </vt:variant>
      <vt:variant>
        <vt:i4>5</vt:i4>
      </vt:variant>
      <vt:variant>
        <vt:lpwstr>http://www.athletictherapy.org/</vt:lpwstr>
      </vt:variant>
      <vt:variant>
        <vt:lpwstr/>
      </vt:variant>
      <vt:variant>
        <vt:i4>5505114</vt:i4>
      </vt:variant>
      <vt:variant>
        <vt:i4>57</vt:i4>
      </vt:variant>
      <vt:variant>
        <vt:i4>0</vt:i4>
      </vt:variant>
      <vt:variant>
        <vt:i4>5</vt:i4>
      </vt:variant>
      <vt:variant>
        <vt:lpwstr>http://www.aamc.org/</vt:lpwstr>
      </vt:variant>
      <vt:variant>
        <vt:lpwstr/>
      </vt:variant>
      <vt:variant>
        <vt:i4>6029403</vt:i4>
      </vt:variant>
      <vt:variant>
        <vt:i4>54</vt:i4>
      </vt:variant>
      <vt:variant>
        <vt:i4>0</vt:i4>
      </vt:variant>
      <vt:variant>
        <vt:i4>5</vt:i4>
      </vt:variant>
      <vt:variant>
        <vt:lpwstr>http://www.asep.org/</vt:lpwstr>
      </vt:variant>
      <vt:variant>
        <vt:lpwstr/>
      </vt:variant>
      <vt:variant>
        <vt:i4>5177410</vt:i4>
      </vt:variant>
      <vt:variant>
        <vt:i4>51</vt:i4>
      </vt:variant>
      <vt:variant>
        <vt:i4>0</vt:i4>
      </vt:variant>
      <vt:variant>
        <vt:i4>5</vt:i4>
      </vt:variant>
      <vt:variant>
        <vt:lpwstr>http://www.redcross.org/</vt:lpwstr>
      </vt:variant>
      <vt:variant>
        <vt:lpwstr/>
      </vt:variant>
      <vt:variant>
        <vt:i4>5046345</vt:i4>
      </vt:variant>
      <vt:variant>
        <vt:i4>48</vt:i4>
      </vt:variant>
      <vt:variant>
        <vt:i4>0</vt:i4>
      </vt:variant>
      <vt:variant>
        <vt:i4>5</vt:i4>
      </vt:variant>
      <vt:variant>
        <vt:lpwstr>http://www.apta.org/</vt:lpwstr>
      </vt:variant>
      <vt:variant>
        <vt:lpwstr/>
      </vt:variant>
      <vt:variant>
        <vt:i4>4063293</vt:i4>
      </vt:variant>
      <vt:variant>
        <vt:i4>45</vt:i4>
      </vt:variant>
      <vt:variant>
        <vt:i4>0</vt:i4>
      </vt:variant>
      <vt:variant>
        <vt:i4>5</vt:i4>
      </vt:variant>
      <vt:variant>
        <vt:lpwstr>http://www.sportsmed.org/about/default.htm</vt:lpwstr>
      </vt:variant>
      <vt:variant>
        <vt:lpwstr/>
      </vt:variant>
      <vt:variant>
        <vt:i4>5046358</vt:i4>
      </vt:variant>
      <vt:variant>
        <vt:i4>42</vt:i4>
      </vt:variant>
      <vt:variant>
        <vt:i4>0</vt:i4>
      </vt:variant>
      <vt:variant>
        <vt:i4>5</vt:i4>
      </vt:variant>
      <vt:variant>
        <vt:lpwstr>http://www.aota.org/</vt:lpwstr>
      </vt:variant>
      <vt:variant>
        <vt:lpwstr/>
      </vt:variant>
      <vt:variant>
        <vt:i4>4849669</vt:i4>
      </vt:variant>
      <vt:variant>
        <vt:i4>39</vt:i4>
      </vt:variant>
      <vt:variant>
        <vt:i4>0</vt:i4>
      </vt:variant>
      <vt:variant>
        <vt:i4>5</vt:i4>
      </vt:variant>
      <vt:variant>
        <vt:lpwstr>http://www.ama-assn.org/</vt:lpwstr>
      </vt:variant>
      <vt:variant>
        <vt:lpwstr/>
      </vt:variant>
      <vt:variant>
        <vt:i4>4849750</vt:i4>
      </vt:variant>
      <vt:variant>
        <vt:i4>36</vt:i4>
      </vt:variant>
      <vt:variant>
        <vt:i4>0</vt:i4>
      </vt:variant>
      <vt:variant>
        <vt:i4>5</vt:i4>
      </vt:variant>
      <vt:variant>
        <vt:lpwstr>http://www.acsm.org/</vt:lpwstr>
      </vt:variant>
      <vt:variant>
        <vt:lpwstr/>
      </vt:variant>
      <vt:variant>
        <vt:i4>2818159</vt:i4>
      </vt:variant>
      <vt:variant>
        <vt:i4>33</vt:i4>
      </vt:variant>
      <vt:variant>
        <vt:i4>0</vt:i4>
      </vt:variant>
      <vt:variant>
        <vt:i4>5</vt:i4>
      </vt:variant>
      <vt:variant>
        <vt:lpwstr>http://www.aahperd.org/</vt:lpwstr>
      </vt:variant>
      <vt:variant>
        <vt:lpwstr/>
      </vt:variant>
      <vt:variant>
        <vt:i4>6225950</vt:i4>
      </vt:variant>
      <vt:variant>
        <vt:i4>30</vt:i4>
      </vt:variant>
      <vt:variant>
        <vt:i4>0</vt:i4>
      </vt:variant>
      <vt:variant>
        <vt:i4>5</vt:i4>
      </vt:variant>
      <vt:variant>
        <vt:lpwstr>http://www.aapsm.org/</vt:lpwstr>
      </vt:variant>
      <vt:variant>
        <vt:lpwstr/>
      </vt:variant>
      <vt:variant>
        <vt:i4>4784216</vt:i4>
      </vt:variant>
      <vt:variant>
        <vt:i4>27</vt:i4>
      </vt:variant>
      <vt:variant>
        <vt:i4>0</vt:i4>
      </vt:variant>
      <vt:variant>
        <vt:i4>5</vt:i4>
      </vt:variant>
      <vt:variant>
        <vt:lpwstr>http://www.aapa.org/</vt:lpwstr>
      </vt:variant>
      <vt:variant>
        <vt:lpwstr/>
      </vt:variant>
      <vt:variant>
        <vt:i4>2293800</vt:i4>
      </vt:variant>
      <vt:variant>
        <vt:i4>24</vt:i4>
      </vt:variant>
      <vt:variant>
        <vt:i4>0</vt:i4>
      </vt:variant>
      <vt:variant>
        <vt:i4>5</vt:i4>
      </vt:variant>
      <vt:variant>
        <vt:lpwstr>http://orthoinfo.aaos.org/</vt:lpwstr>
      </vt:variant>
      <vt:variant>
        <vt:lpwstr/>
      </vt:variant>
      <vt:variant>
        <vt:i4>4456513</vt:i4>
      </vt:variant>
      <vt:variant>
        <vt:i4>21</vt:i4>
      </vt:variant>
      <vt:variant>
        <vt:i4>0</vt:i4>
      </vt:variant>
      <vt:variant>
        <vt:i4>5</vt:i4>
      </vt:variant>
      <vt:variant>
        <vt:lpwstr>http://www.aakpe/</vt:lpwstr>
      </vt:variant>
      <vt:variant>
        <vt:lpwstr/>
      </vt:variant>
      <vt:variant>
        <vt:i4>3801189</vt:i4>
      </vt:variant>
      <vt:variant>
        <vt:i4>18</vt:i4>
      </vt:variant>
      <vt:variant>
        <vt:i4>0</vt:i4>
      </vt:variant>
      <vt:variant>
        <vt:i4>5</vt:i4>
      </vt:variant>
      <vt:variant>
        <vt:lpwstr>http://www.uil.org/</vt:lpwstr>
      </vt:variant>
      <vt:variant>
        <vt:lpwstr/>
      </vt:variant>
      <vt:variant>
        <vt:i4>5308438</vt:i4>
      </vt:variant>
      <vt:variant>
        <vt:i4>15</vt:i4>
      </vt:variant>
      <vt:variant>
        <vt:i4>0</vt:i4>
      </vt:variant>
      <vt:variant>
        <vt:i4>5</vt:i4>
      </vt:variant>
      <vt:variant>
        <vt:lpwstr>http://www.tsata.com/</vt:lpwstr>
      </vt:variant>
      <vt:variant>
        <vt:lpwstr/>
      </vt:variant>
      <vt:variant>
        <vt:i4>6160461</vt:i4>
      </vt:variant>
      <vt:variant>
        <vt:i4>12</vt:i4>
      </vt:variant>
      <vt:variant>
        <vt:i4>0</vt:i4>
      </vt:variant>
      <vt:variant>
        <vt:i4>5</vt:i4>
      </vt:variant>
      <vt:variant>
        <vt:lpwstr>http://www.nfhs.org/</vt:lpwstr>
      </vt:variant>
      <vt:variant>
        <vt:lpwstr/>
      </vt:variant>
      <vt:variant>
        <vt:i4>4325464</vt:i4>
      </vt:variant>
      <vt:variant>
        <vt:i4>9</vt:i4>
      </vt:variant>
      <vt:variant>
        <vt:i4>0</vt:i4>
      </vt:variant>
      <vt:variant>
        <vt:i4>5</vt:i4>
      </vt:variant>
      <vt:variant>
        <vt:lpwstr>http://www.nata.org/</vt:lpwstr>
      </vt:variant>
      <vt:variant>
        <vt:lpwstr/>
      </vt:variant>
      <vt:variant>
        <vt:i4>7405679</vt:i4>
      </vt:variant>
      <vt:variant>
        <vt:i4>6</vt:i4>
      </vt:variant>
      <vt:variant>
        <vt:i4>0</vt:i4>
      </vt:variant>
      <vt:variant>
        <vt:i4>5</vt:i4>
      </vt:variant>
      <vt:variant>
        <vt:lpwstr>http://www.dshs.state.tx.us/at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Dennis Hart</dc:creator>
  <cp:lastModifiedBy>Jessica Daniels</cp:lastModifiedBy>
  <cp:revision>2</cp:revision>
  <cp:lastPrinted>2007-06-20T14:01:00Z</cp:lastPrinted>
  <dcterms:created xsi:type="dcterms:W3CDTF">2014-08-21T14:05:00Z</dcterms:created>
  <dcterms:modified xsi:type="dcterms:W3CDTF">2014-08-21T14:05:00Z</dcterms:modified>
</cp:coreProperties>
</file>